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7" w:rsidRDefault="007D4127" w:rsidP="00B57B40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 w:rsidRPr="007D4127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>
            <wp:extent cx="1019175" cy="447675"/>
            <wp:effectExtent l="19050" t="0" r="9525" b="0"/>
            <wp:docPr id="2" name="Picture 1" descr="C:\Users\CCCC\AppData\Local\Microsoft\Windows\Temporary Internet Files\Low\Content.IE5\6T687968\cccc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CCC\AppData\Local\Microsoft\Windows\Temporary Internet Files\Low\Content.IE5\6T687968\cccc_logo[1]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3" cy="4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62" w:rsidRPr="003131D9" w:rsidRDefault="00FA123E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SCHOOL AGE</w:t>
      </w:r>
      <w:r w:rsidR="00B57B40" w:rsidRPr="003131D9">
        <w:rPr>
          <w:rFonts w:ascii="Baskerville Old Face" w:hAnsi="Baskerville Old Face"/>
          <w:b/>
          <w:sz w:val="24"/>
          <w:szCs w:val="24"/>
        </w:rPr>
        <w:t xml:space="preserve"> CHILD DATA INFORMATION</w:t>
      </w:r>
    </w:p>
    <w:tbl>
      <w:tblPr>
        <w:tblStyle w:val="TableGrid"/>
        <w:tblW w:w="0" w:type="auto"/>
        <w:tblLook w:val="04A0"/>
      </w:tblPr>
      <w:tblGrid>
        <w:gridCol w:w="5418"/>
        <w:gridCol w:w="2610"/>
        <w:gridCol w:w="2988"/>
      </w:tblGrid>
      <w:tr w:rsidR="007D4127" w:rsidTr="001011C3">
        <w:tc>
          <w:tcPr>
            <w:tcW w:w="5418" w:type="dxa"/>
          </w:tcPr>
          <w:p w:rsidR="007D4127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Child’s Name: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8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10" w:type="dxa"/>
          </w:tcPr>
          <w:p w:rsidR="007D4127" w:rsidRDefault="00B57B40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D.O.B: 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988" w:type="dxa"/>
          </w:tcPr>
          <w:p w:rsidR="007D4127" w:rsidRDefault="007D4127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Today’s Date: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6"/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"/>
            <w:r w:rsidR="001011C3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CD3EC4" w:rsidRDefault="00CD3EC4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3131D9" w:rsidRPr="00CD64B1" w:rsidRDefault="00BB31D1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Dietary &amp; Medical</w:t>
      </w:r>
      <w:r w:rsidR="00CD64B1" w:rsidRPr="00CD64B1">
        <w:rPr>
          <w:rFonts w:ascii="Baskerville Old Face" w:hAnsi="Baskerville Old Face"/>
          <w:b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ayout w:type="fixed"/>
        <w:tblLook w:val="04A0"/>
      </w:tblPr>
      <w:tblGrid>
        <w:gridCol w:w="11016"/>
      </w:tblGrid>
      <w:tr w:rsidR="003131D9" w:rsidTr="001011C3">
        <w:trPr>
          <w:trHeight w:hRule="exact" w:val="900"/>
        </w:trPr>
        <w:tc>
          <w:tcPr>
            <w:tcW w:w="11016" w:type="dxa"/>
          </w:tcPr>
          <w:p w:rsidR="003131D9" w:rsidRDefault="00BB31D1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list any allergies and\or dietary restrictions your child has:</w:t>
            </w:r>
          </w:p>
          <w:p w:rsidR="001011C3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9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2"/>
          </w:p>
          <w:p w:rsidR="001011C3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1011C3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3131D9" w:rsidTr="00CA213E">
        <w:tc>
          <w:tcPr>
            <w:tcW w:w="11016" w:type="dxa"/>
          </w:tcPr>
          <w:p w:rsidR="003131D9" w:rsidRDefault="00BB31D1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Does your child require an 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Epi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>-Pen to treat a reaction to any allergies?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bookmarkStart w:id="3" w:name="Dropdown1"/>
            <w:r w:rsidR="001011C3"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 w:rsidR="001011C3">
              <w:rPr>
                <w:rFonts w:ascii="Baskerville Old Face" w:hAnsi="Baskerville Old Face"/>
                <w:sz w:val="24"/>
                <w:szCs w:val="24"/>
              </w:rPr>
            </w:r>
            <w:r w:rsidR="001011C3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3"/>
          </w:p>
        </w:tc>
      </w:tr>
      <w:tr w:rsidR="00CA213E" w:rsidTr="001011C3">
        <w:trPr>
          <w:trHeight w:hRule="exact" w:val="900"/>
        </w:trPr>
        <w:tc>
          <w:tcPr>
            <w:tcW w:w="11016" w:type="dxa"/>
          </w:tcPr>
          <w:p w:rsidR="00B57B40" w:rsidRDefault="00CA213E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your child on regular medication?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 xml:space="preserve"> If so please list.</w:t>
            </w:r>
          </w:p>
          <w:p w:rsidR="001011C3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CA213E" w:rsidTr="006A2D76">
        <w:tc>
          <w:tcPr>
            <w:tcW w:w="11016" w:type="dxa"/>
          </w:tcPr>
          <w:p w:rsidR="00CA213E" w:rsidRPr="00CA213E" w:rsidRDefault="00CA213E" w:rsidP="001011C3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A213E">
              <w:rPr>
                <w:rFonts w:ascii="Baskerville Old Face" w:hAnsi="Baskerville Old Face"/>
                <w:b/>
                <w:sz w:val="24"/>
                <w:szCs w:val="24"/>
              </w:rPr>
              <w:t xml:space="preserve">Please list some of your child’s </w:t>
            </w:r>
            <w:r w:rsidR="00726DD6">
              <w:rPr>
                <w:rFonts w:ascii="Baskerville Old Face" w:hAnsi="Baskerville Old Face"/>
                <w:b/>
                <w:sz w:val="24"/>
                <w:szCs w:val="24"/>
              </w:rPr>
              <w:t xml:space="preserve">dietary </w:t>
            </w:r>
            <w:r w:rsidRPr="00CA213E">
              <w:rPr>
                <w:rFonts w:ascii="Baskerville Old Face" w:hAnsi="Baskerville Old Face"/>
                <w:b/>
                <w:sz w:val="24"/>
                <w:szCs w:val="24"/>
              </w:rPr>
              <w:t>likes and dislikes:</w:t>
            </w:r>
          </w:p>
        </w:tc>
      </w:tr>
      <w:tr w:rsidR="00CA213E" w:rsidTr="001011C3">
        <w:trPr>
          <w:trHeight w:hRule="exact" w:val="900"/>
        </w:trPr>
        <w:tc>
          <w:tcPr>
            <w:tcW w:w="11016" w:type="dxa"/>
          </w:tcPr>
          <w:p w:rsidR="00B761E7" w:rsidRDefault="00CA213E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Likes:</w:t>
            </w:r>
          </w:p>
          <w:p w:rsidR="00EB37BB" w:rsidRDefault="00EB37BB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CA213E" w:rsidTr="001011C3">
        <w:trPr>
          <w:trHeight w:hRule="exact" w:val="900"/>
        </w:trPr>
        <w:tc>
          <w:tcPr>
            <w:tcW w:w="11016" w:type="dxa"/>
          </w:tcPr>
          <w:p w:rsidR="00CA213E" w:rsidRDefault="00CA213E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Dislikes:</w:t>
            </w:r>
          </w:p>
          <w:p w:rsidR="00EB37BB" w:rsidRDefault="00EB37BB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EE5297" w:rsidRDefault="00EE5297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EE5297" w:rsidRPr="003131D9" w:rsidRDefault="00EE5297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3131D9">
        <w:rPr>
          <w:rFonts w:ascii="Baskerville Old Face" w:hAnsi="Baskerville Old Face"/>
          <w:b/>
          <w:sz w:val="24"/>
          <w:szCs w:val="24"/>
          <w:u w:val="single"/>
        </w:rPr>
        <w:t>Toilet Habits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EE5297" w:rsidTr="001011C3">
        <w:trPr>
          <w:trHeight w:hRule="exact" w:val="1200"/>
        </w:trPr>
        <w:tc>
          <w:tcPr>
            <w:tcW w:w="11016" w:type="dxa"/>
          </w:tcPr>
          <w:p w:rsidR="00EE5297" w:rsidRDefault="00FA123E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If accidents occur how frequently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 &amp; what time of day do they usually happen?</w:t>
            </w:r>
          </w:p>
          <w:p w:rsidR="001011C3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4" w:name="Text5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4"/>
          </w:p>
        </w:tc>
      </w:tr>
      <w:tr w:rsidR="00EE5297" w:rsidTr="001011C3">
        <w:trPr>
          <w:trHeight w:hRule="exact" w:val="1200"/>
        </w:trPr>
        <w:tc>
          <w:tcPr>
            <w:tcW w:w="11016" w:type="dxa"/>
          </w:tcPr>
          <w:p w:rsidR="00EE5297" w:rsidRDefault="00EE5297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toileting habits? If yes please describe:</w:t>
            </w:r>
          </w:p>
          <w:p w:rsidR="00EE5297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6B20FC" w:rsidRDefault="006B20FC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6B20FC" w:rsidRPr="009A71FC" w:rsidRDefault="006B20FC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D</w:t>
      </w:r>
      <w:r w:rsidRPr="009A71FC">
        <w:rPr>
          <w:rFonts w:ascii="Baskerville Old Face" w:hAnsi="Baskerville Old Face"/>
          <w:b/>
          <w:sz w:val="24"/>
          <w:szCs w:val="24"/>
        </w:rPr>
        <w:t>evelopmental History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6B20FC" w:rsidTr="001011C3">
        <w:trPr>
          <w:trHeight w:hRule="exact" w:val="1500"/>
        </w:trPr>
        <w:tc>
          <w:tcPr>
            <w:tcW w:w="11016" w:type="dxa"/>
          </w:tcPr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Were there any pregnancy or birth difficulties with this child? If yes, please describe</w:t>
            </w:r>
          </w:p>
          <w:p w:rsidR="001011C3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" w:name="Text4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5"/>
          </w:p>
        </w:tc>
      </w:tr>
      <w:tr w:rsidR="006B20FC" w:rsidTr="001011C3">
        <w:trPr>
          <w:trHeight w:hRule="exact" w:val="1500"/>
        </w:trPr>
        <w:tc>
          <w:tcPr>
            <w:tcW w:w="11016" w:type="dxa"/>
          </w:tcPr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with your child’s development:</w:t>
            </w:r>
          </w:p>
          <w:p w:rsidR="006B20FC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B20FC" w:rsidTr="001011C3">
        <w:trPr>
          <w:trHeight w:hRule="exact" w:val="1500"/>
        </w:trPr>
        <w:tc>
          <w:tcPr>
            <w:tcW w:w="11016" w:type="dxa"/>
          </w:tcPr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Did\Does your child receive support services (OT, PT, </w:t>
            </w:r>
            <w:proofErr w:type="gramStart"/>
            <w:r>
              <w:rPr>
                <w:rFonts w:ascii="Baskerville Old Face" w:hAnsi="Baskerville Old Face"/>
                <w:sz w:val="24"/>
                <w:szCs w:val="24"/>
              </w:rPr>
              <w:t>Speech</w:t>
            </w:r>
            <w:proofErr w:type="gramEnd"/>
            <w:r>
              <w:rPr>
                <w:rFonts w:ascii="Baskerville Old Face" w:hAnsi="Baskerville Old Face"/>
                <w:sz w:val="24"/>
                <w:szCs w:val="24"/>
              </w:rPr>
              <w:t>\language). If so please describe.</w:t>
            </w:r>
          </w:p>
          <w:p w:rsidR="00CF6E38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CF6E38" w:rsidRDefault="00CF6E38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CF6E38" w:rsidRDefault="00CF6E38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CF6E38" w:rsidRDefault="00CF6E38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EE5297" w:rsidRPr="00C445C9" w:rsidRDefault="00CF6E38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lastRenderedPageBreak/>
        <w:t>M</w:t>
      </w:r>
      <w:r w:rsidR="00EE5297" w:rsidRPr="00C445C9">
        <w:rPr>
          <w:rFonts w:ascii="Baskerville Old Face" w:hAnsi="Baskerville Old Face"/>
          <w:b/>
          <w:sz w:val="24"/>
          <w:szCs w:val="24"/>
        </w:rPr>
        <w:t>iscellaneous Information</w:t>
      </w:r>
    </w:p>
    <w:tbl>
      <w:tblPr>
        <w:tblStyle w:val="TableGrid"/>
        <w:tblW w:w="0" w:type="auto"/>
        <w:tblLook w:val="04A0"/>
      </w:tblPr>
      <w:tblGrid>
        <w:gridCol w:w="2765"/>
        <w:gridCol w:w="2807"/>
        <w:gridCol w:w="2822"/>
        <w:gridCol w:w="2622"/>
      </w:tblGrid>
      <w:tr w:rsidR="006B20FC" w:rsidTr="001011C3">
        <w:trPr>
          <w:trHeight w:hRule="exact" w:val="1200"/>
        </w:trPr>
        <w:tc>
          <w:tcPr>
            <w:tcW w:w="11016" w:type="dxa"/>
            <w:gridSpan w:val="4"/>
          </w:tcPr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does your child relate to strangers?</w:t>
            </w:r>
          </w:p>
          <w:p w:rsidR="006B20FC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3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6"/>
          </w:p>
        </w:tc>
      </w:tr>
      <w:tr w:rsidR="006B20FC" w:rsidTr="001011C3">
        <w:trPr>
          <w:trHeight w:hRule="exact" w:val="1200"/>
        </w:trPr>
        <w:tc>
          <w:tcPr>
            <w:tcW w:w="11016" w:type="dxa"/>
            <w:gridSpan w:val="4"/>
          </w:tcPr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describe any particular habits, fears, or mannerisms your child displays.</w:t>
            </w:r>
          </w:p>
          <w:p w:rsidR="006B20FC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B20FC" w:rsidTr="001011C3">
        <w:trPr>
          <w:trHeight w:hRule="exact" w:val="1200"/>
        </w:trPr>
        <w:tc>
          <w:tcPr>
            <w:tcW w:w="11016" w:type="dxa"/>
            <w:gridSpan w:val="4"/>
          </w:tcPr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Does your child have words\nicknames for things and\or caregivers we might not be able to understand or figure out? </w:t>
            </w:r>
          </w:p>
          <w:p w:rsidR="006B20FC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6B20FC" w:rsidRDefault="006B20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B20FC" w:rsidTr="002335CC">
        <w:tc>
          <w:tcPr>
            <w:tcW w:w="11016" w:type="dxa"/>
            <w:gridSpan w:val="4"/>
          </w:tcPr>
          <w:p w:rsidR="006B20FC" w:rsidRPr="00BB31D1" w:rsidRDefault="006B20FC" w:rsidP="001011C3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 xml:space="preserve">What </w:t>
            </w:r>
            <w:proofErr w:type="gramStart"/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>are</w:t>
            </w:r>
            <w:proofErr w:type="gramEnd"/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 xml:space="preserve"> your Child’s Favorite…..</w:t>
            </w:r>
          </w:p>
        </w:tc>
      </w:tr>
      <w:tr w:rsidR="006B20FC" w:rsidTr="006B20FC">
        <w:tc>
          <w:tcPr>
            <w:tcW w:w="2765" w:type="dxa"/>
          </w:tcPr>
          <w:p w:rsidR="006B20FC" w:rsidRDefault="006B20FC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Toys</w:t>
            </w:r>
          </w:p>
        </w:tc>
        <w:tc>
          <w:tcPr>
            <w:tcW w:w="2807" w:type="dxa"/>
          </w:tcPr>
          <w:p w:rsidR="006B20FC" w:rsidRDefault="006B20FC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Books</w:t>
            </w:r>
          </w:p>
        </w:tc>
        <w:tc>
          <w:tcPr>
            <w:tcW w:w="2822" w:type="dxa"/>
          </w:tcPr>
          <w:p w:rsidR="006B20FC" w:rsidRDefault="006B20FC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People</w:t>
            </w:r>
          </w:p>
        </w:tc>
        <w:tc>
          <w:tcPr>
            <w:tcW w:w="2622" w:type="dxa"/>
          </w:tcPr>
          <w:p w:rsidR="006B20FC" w:rsidRDefault="006B20FC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School Subjects</w:t>
            </w:r>
          </w:p>
        </w:tc>
      </w:tr>
      <w:tr w:rsidR="006B20FC" w:rsidTr="001011C3">
        <w:trPr>
          <w:trHeight w:hRule="exact" w:val="600"/>
        </w:trPr>
        <w:tc>
          <w:tcPr>
            <w:tcW w:w="2765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07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822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B20FC" w:rsidTr="001011C3">
        <w:trPr>
          <w:trHeight w:hRule="exact" w:val="600"/>
        </w:trPr>
        <w:tc>
          <w:tcPr>
            <w:tcW w:w="2765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807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822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6B20FC" w:rsidTr="001011C3">
        <w:trPr>
          <w:trHeight w:hRule="exact" w:val="600"/>
        </w:trPr>
        <w:tc>
          <w:tcPr>
            <w:tcW w:w="2765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807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822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:rsidR="006B20FC" w:rsidRDefault="001011C3" w:rsidP="001011C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EE5297" w:rsidRDefault="00EE5297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B57B40" w:rsidRDefault="00B57B40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9A71FC" w:rsidRPr="00EE5297" w:rsidRDefault="009A71FC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EE5297">
        <w:rPr>
          <w:rFonts w:ascii="Baskerville Old Face" w:hAnsi="Baskerville Old Face"/>
          <w:b/>
          <w:sz w:val="24"/>
          <w:szCs w:val="24"/>
        </w:rPr>
        <w:t>Family Information</w:t>
      </w:r>
    </w:p>
    <w:tbl>
      <w:tblPr>
        <w:tblStyle w:val="TableGrid"/>
        <w:tblW w:w="0" w:type="dxa"/>
        <w:tblLook w:val="04A0"/>
      </w:tblPr>
      <w:tblGrid>
        <w:gridCol w:w="11016"/>
      </w:tblGrid>
      <w:tr w:rsidR="009A71FC" w:rsidTr="001011C3">
        <w:trPr>
          <w:trHeight w:hRule="exact" w:val="2100"/>
        </w:trPr>
        <w:tc>
          <w:tcPr>
            <w:tcW w:w="11016" w:type="dxa"/>
          </w:tcPr>
          <w:p w:rsidR="009A71FC" w:rsidRDefault="009A71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Who does your child live with? (Please include people in the household, living arrangements and custody agreements.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 xml:space="preserve"> If the child alternates between households, please explain)</w:t>
            </w:r>
          </w:p>
          <w:p w:rsidR="009A71FC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8" w:name="Text1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8"/>
          </w:p>
        </w:tc>
      </w:tr>
      <w:tr w:rsidR="009A71FC" w:rsidTr="001011C3">
        <w:trPr>
          <w:trHeight w:hRule="exact" w:val="2100"/>
        </w:trPr>
        <w:tc>
          <w:tcPr>
            <w:tcW w:w="11016" w:type="dxa"/>
          </w:tcPr>
          <w:p w:rsidR="009A71FC" w:rsidRDefault="009A71FC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Have there been any difficulties or crises in your family such as divorce, death, legal issues or medical problems 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that may have emotionally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affected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 your child? If yes, please describe:</w:t>
            </w:r>
          </w:p>
          <w:p w:rsidR="00EE5297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9A71FC" w:rsidRDefault="009A71FC" w:rsidP="001011C3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96CE2" w:rsidTr="001011C3">
        <w:trPr>
          <w:trHeight w:hRule="exact" w:val="2100"/>
        </w:trPr>
        <w:tc>
          <w:tcPr>
            <w:tcW w:w="11016" w:type="dxa"/>
          </w:tcPr>
          <w:p w:rsidR="00D96CE2" w:rsidRDefault="00B57B40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include</w:t>
            </w:r>
            <w:r w:rsidR="00D96CE2">
              <w:rPr>
                <w:rFonts w:ascii="Baskerville Old Face" w:hAnsi="Baskerville Old Face"/>
                <w:sz w:val="24"/>
                <w:szCs w:val="24"/>
              </w:rPr>
              <w:t xml:space="preserve"> any other information you would like us to know about your child:</w:t>
            </w:r>
          </w:p>
          <w:p w:rsidR="00D96CE2" w:rsidRDefault="001011C3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D96CE2" w:rsidRDefault="00D96CE2" w:rsidP="001011C3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EE5297" w:rsidRDefault="00EE5297" w:rsidP="001011C3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sectPr w:rsidR="00EE5297" w:rsidSect="007D4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AWy+bwsbucU7tPBYU14iwaQHYM=" w:salt="GFUOE5ecADTYtCTtezGhoQ=="/>
  <w:defaultTabStop w:val="720"/>
  <w:drawingGridHorizontalSpacing w:val="110"/>
  <w:displayHorizontalDrawingGridEvery w:val="2"/>
  <w:characterSpacingControl w:val="doNotCompress"/>
  <w:compat/>
  <w:rsids>
    <w:rsidRoot w:val="007D4127"/>
    <w:rsid w:val="001011C3"/>
    <w:rsid w:val="00210E7B"/>
    <w:rsid w:val="00214F62"/>
    <w:rsid w:val="002B2CA3"/>
    <w:rsid w:val="002C711D"/>
    <w:rsid w:val="002C7495"/>
    <w:rsid w:val="003131D9"/>
    <w:rsid w:val="00545D1D"/>
    <w:rsid w:val="006B20FC"/>
    <w:rsid w:val="006F67E4"/>
    <w:rsid w:val="00726DD6"/>
    <w:rsid w:val="00785412"/>
    <w:rsid w:val="007D4127"/>
    <w:rsid w:val="0080279E"/>
    <w:rsid w:val="00962136"/>
    <w:rsid w:val="009A71FC"/>
    <w:rsid w:val="00A247C7"/>
    <w:rsid w:val="00A91AEE"/>
    <w:rsid w:val="00AF12AD"/>
    <w:rsid w:val="00B51C5D"/>
    <w:rsid w:val="00B57B40"/>
    <w:rsid w:val="00B761E7"/>
    <w:rsid w:val="00BB31D1"/>
    <w:rsid w:val="00C445C9"/>
    <w:rsid w:val="00CA213E"/>
    <w:rsid w:val="00CD3EC4"/>
    <w:rsid w:val="00CD64B1"/>
    <w:rsid w:val="00CF6E38"/>
    <w:rsid w:val="00D96CE2"/>
    <w:rsid w:val="00EB37BB"/>
    <w:rsid w:val="00EE5297"/>
    <w:rsid w:val="00F24452"/>
    <w:rsid w:val="00FA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613AB-9508-4552-8D27-F8D2A05F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and Community Children's Center</dc:creator>
  <cp:lastModifiedBy>Campus and Community Children's Center</cp:lastModifiedBy>
  <cp:revision>4</cp:revision>
  <cp:lastPrinted>2014-07-22T18:48:00Z</cp:lastPrinted>
  <dcterms:created xsi:type="dcterms:W3CDTF">2015-07-28T16:51:00Z</dcterms:created>
  <dcterms:modified xsi:type="dcterms:W3CDTF">2015-07-28T16:51:00Z</dcterms:modified>
</cp:coreProperties>
</file>