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640" w:tblpY="-239"/>
        <w:tblW w:w="16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20"/>
      </w:tblGrid>
      <w:tr w:rsidR="00471506" w14:paraId="669366C5" w14:textId="77777777" w:rsidTr="00580B90">
        <w:trPr>
          <w:trHeight w:val="360"/>
        </w:trPr>
        <w:tc>
          <w:tcPr>
            <w:tcW w:w="16020" w:type="dxa"/>
          </w:tcPr>
          <w:p w14:paraId="55CAF7DB" w14:textId="2B356AAF" w:rsidR="00471506" w:rsidRDefault="003428D0" w:rsidP="00580B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5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48066D9" wp14:editId="3D4921F9">
                      <wp:simplePos x="0" y="0"/>
                      <wp:positionH relativeFrom="column">
                        <wp:posOffset>3011805</wp:posOffset>
                      </wp:positionH>
                      <wp:positionV relativeFrom="paragraph">
                        <wp:posOffset>240665</wp:posOffset>
                      </wp:positionV>
                      <wp:extent cx="4013200" cy="6134100"/>
                      <wp:effectExtent l="0" t="0" r="25400" b="19050"/>
                      <wp:wrapSquare wrapText="bothSides"/>
                      <wp:docPr id="59780262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0" cy="613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8047B1" w14:textId="406A499F" w:rsidR="00471506" w:rsidRPr="00795EEA" w:rsidRDefault="00471506" w:rsidP="00C94E1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95E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highlight w:val="yellow"/>
                                    </w:rPr>
                                    <w:t>PPL</w:t>
                                  </w:r>
                                  <w:r w:rsidR="00752B95" w:rsidRPr="00795E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 (NYS)</w:t>
                                  </w:r>
                                  <w:r w:rsidR="00C94E16" w:rsidRPr="00C94E16">
                                    <w:rPr>
                                      <w:rFonts w:ascii="Times New Roman" w:hAnsi="Times New Roman" w:cs="Times New Roman"/>
                                      <w:highlight w:val="yellow"/>
                                    </w:rPr>
                                    <w:t>:</w:t>
                                  </w:r>
                                  <w:r w:rsidR="00C94E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A114AE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12 weeks of full pay based on a q</w:t>
                                  </w:r>
                                  <w:r w:rsidR="00C94E16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ualifying event</w:t>
                                  </w:r>
                                  <w:r w:rsidR="00A114AE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C94E16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defined as the birth of a child or placement of a child for adoption or foster care</w:t>
                                  </w:r>
                                  <w:r w:rsidR="00FA71E7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="00C94E16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PPL is available for use once every 12-month period &amp; must be used on a continuous basis</w:t>
                                  </w:r>
                                  <w:r w:rsidR="00821BF4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(blocks at a time)</w:t>
                                  </w:r>
                                  <w:r w:rsidR="00C94E16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F90D03D" w14:textId="4D45F00B" w:rsidR="008C13AD" w:rsidRDefault="007D2FFD" w:rsidP="00B61A0D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120" w:lineRule="atLeas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1A0D">
                                    <w:rPr>
                                      <w:sz w:val="16"/>
                                      <w:szCs w:val="16"/>
                                    </w:rPr>
                                    <w:t xml:space="preserve">Must be full-time or at least 50% FTE &amp; upon completion of six months of State </w:t>
                                  </w:r>
                                  <w:r w:rsidR="00773E59" w:rsidRPr="00B61A0D">
                                    <w:rPr>
                                      <w:sz w:val="16"/>
                                      <w:szCs w:val="16"/>
                                    </w:rPr>
                                    <w:t xml:space="preserve">service </w:t>
                                  </w:r>
                                  <w:r w:rsidR="00773E59"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773E59" w:rsidRPr="00B61A0D">
                                    <w:rPr>
                                      <w:sz w:val="16"/>
                                      <w:szCs w:val="16"/>
                                    </w:rPr>
                                    <w:t xml:space="preserve">PT service included) </w:t>
                                  </w:r>
                                  <w:r w:rsidR="00773E59" w:rsidRPr="003C0432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(service requirement not applicable to M/C Classified</w:t>
                                  </w:r>
                                  <w:r w:rsidR="00F758B5" w:rsidRPr="003C0432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&amp; Unclassified</w:t>
                                  </w:r>
                                  <w:r w:rsidR="00773E59" w:rsidRPr="003C0432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 xml:space="preserve"> service </w:t>
                                  </w:r>
                                  <w:r w:rsidR="00F758B5" w:rsidRPr="003C0432">
                                    <w:rPr>
                                      <w:sz w:val="16"/>
                                      <w:szCs w:val="16"/>
                                      <w:u w:val="single"/>
                                    </w:rPr>
                                    <w:t>staff)</w:t>
                                  </w:r>
                                  <w:r w:rsidR="00F758B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F758B5" w:rsidRPr="00B61A0D">
                                    <w:rPr>
                                      <w:sz w:val="16"/>
                                      <w:szCs w:val="16"/>
                                    </w:rPr>
                                    <w:t>are</w:t>
                                  </w:r>
                                  <w:r w:rsidRPr="00B61A0D">
                                    <w:rPr>
                                      <w:sz w:val="16"/>
                                      <w:szCs w:val="16"/>
                                    </w:rPr>
                                    <w:t xml:space="preserve"> eligible for up to 12 weeks of pay (no charge to accruals).</w:t>
                                  </w:r>
                                  <w:r w:rsidR="00795EEA" w:rsidRPr="00B61A0D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B61A0D" w:rsidRPr="003C043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Academic staff (or a professional employee with a college year obligation</w:t>
                                  </w:r>
                                  <w:r w:rsidR="00B61A0D" w:rsidRPr="00B61A0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), one semester shall be the equivalent of six months on payroll.</w:t>
                                  </w:r>
                                  <w:r w:rsidR="00B61A0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0E78335" w14:textId="17DBFFAE" w:rsidR="00363F54" w:rsidRDefault="00260792" w:rsidP="00B61A0D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120" w:lineRule="atLeas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61A0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 </w:t>
                                  </w:r>
                                  <w:r w:rsidRPr="003C0432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part-time academic employee </w:t>
                                  </w:r>
                                  <w:r w:rsidRPr="00B61A0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(UUP) who is currently on payroll or assigned to teach, </w:t>
                                  </w:r>
                                  <w:r w:rsidRPr="00B61A0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:u w:val="single"/>
                                    </w:rPr>
                                    <w:t>has completed at least one semester teaching six credits or credit equivalences,</w:t>
                                  </w:r>
                                  <w:r w:rsidRPr="00B61A0D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and who was on the payroll teaching any number of credits or credit equivalents during the semester immediately preceding the need for leave, is eligible. </w:t>
                                  </w:r>
                                </w:p>
                                <w:p w14:paraId="6DEC7D2A" w14:textId="0A8A81C5" w:rsidR="00F758B5" w:rsidRPr="00F758B5" w:rsidRDefault="00F758B5" w:rsidP="00B61A0D">
                                  <w:pPr>
                                    <w:pStyle w:val="NormalWeb"/>
                                    <w:shd w:val="clear" w:color="auto" w:fill="FFFFFF"/>
                                    <w:spacing w:before="0" w:beforeAutospacing="0" w:after="0" w:afterAutospacing="0" w:line="120" w:lineRule="atLeast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F758B5">
                                    <w:rPr>
                                      <w:rFonts w:ascii="Helvetica Neue" w:hAnsi="Helvetica Neue"/>
                                      <w:color w:val="333333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For </w:t>
                                  </w:r>
                                  <w:r w:rsidRPr="003C0432">
                                    <w:rPr>
                                      <w:rFonts w:ascii="Helvetica Neue" w:hAnsi="Helvetica Neue"/>
                                      <w:color w:val="FF0000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part-time hourly (professional-UUP) employee</w:t>
                                  </w:r>
                                  <w:r w:rsidRPr="00F758B5">
                                    <w:rPr>
                                      <w:rFonts w:ascii="Helvetica Neue" w:hAnsi="Helvetica Neue"/>
                                      <w:color w:val="333333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, campuses must determine the employee’s average hours worked during the six months immediately prior to the leave.</w:t>
                                  </w:r>
                                </w:p>
                                <w:p w14:paraId="554E263B" w14:textId="62EAB325" w:rsidR="007D2FFD" w:rsidRPr="00363F54" w:rsidRDefault="00795EEA" w:rsidP="00363F54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Breaks in service of 1 year or more requires requalification.</w:t>
                                  </w:r>
                                  <w:r w:rsidR="00260792"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For</w:t>
                                  </w:r>
                                  <w:r w:rsidR="00260792" w:rsidRPr="00363F54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 part-time academic employee (UUP) who has not taught or is not scheduled to teach </w:t>
                                  </w:r>
                                  <w:r w:rsidR="00260792"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at least six credits or credit-equivalents in a semester for more than 18 months </w:t>
                                  </w:r>
                                  <w:r w:rsidR="00260792" w:rsidRPr="00363F54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after gaining eligibility, must re-establish eligibility </w:t>
                                  </w:r>
                                  <w:r w:rsidR="00260792"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as provided above</w:t>
                                  </w:r>
                                  <w:r w:rsidR="00260792" w:rsidRPr="00363F54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.  </w:t>
                                  </w:r>
                                </w:p>
                                <w:p w14:paraId="55136DCF" w14:textId="28DC5A4F" w:rsidR="00821BF4" w:rsidRPr="00363F54" w:rsidRDefault="00821BF4" w:rsidP="00C94E16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PPL may be used in combination with all other paid and unpaid childcare leave benefits (</w:t>
                                  </w:r>
                                  <w:r w:rsidR="007D2FFD"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i.e. </w:t>
                                  </w:r>
                                  <w:r w:rsidR="00CA3D3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7D2FFD"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concurrently with FMLA)</w:t>
                                  </w:r>
                                </w:p>
                                <w:p w14:paraId="498D1EB5" w14:textId="5BB4BDDC" w:rsidR="00C94E16" w:rsidRPr="00363F54" w:rsidRDefault="00C94E16" w:rsidP="007D2FFD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63F5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CSEA</w:t>
                                  </w:r>
                                  <w:r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-Retro to 4/2/23 &amp; ends seven months from the date of the qualifying event</w:t>
                                  </w:r>
                                  <w:r w:rsidR="003C04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14:paraId="71C113B6" w14:textId="7EEF611C" w:rsidR="007D2FFD" w:rsidRPr="00363F54" w:rsidRDefault="00A543C6" w:rsidP="008811C1">
                                  <w:pPr>
                                    <w:pStyle w:val="ListParagrap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8" w:history="1">
                                    <w:r w:rsidR="007D2FFD" w:rsidRPr="00363F54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https://www.cs.ny.gov/attendance_leave/PB2023-02BulletinandChart.pdf</w:t>
                                    </w:r>
                                  </w:hyperlink>
                                </w:p>
                                <w:p w14:paraId="6CEBF9B9" w14:textId="0B4050F7" w:rsidR="00F9341D" w:rsidRPr="003C0432" w:rsidRDefault="00A543C6" w:rsidP="003C0432">
                                  <w:pPr>
                                    <w:pStyle w:val="ListParagrap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9" w:history="1">
                                    <w:r w:rsidR="00821BF4" w:rsidRPr="00363F54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https://www.osc.state.ny.us/state-agencies/payroll-bulletins/state-agencies/21261-paid-parental-leave-full</w:t>
                                    </w:r>
                                  </w:hyperlink>
                                </w:p>
                                <w:p w14:paraId="3545A4E6" w14:textId="5A232FD4" w:rsidR="007D2FFD" w:rsidRPr="003C0432" w:rsidRDefault="00F9341D" w:rsidP="003C0432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63F5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PEF</w:t>
                                  </w:r>
                                  <w:r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363F5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811C1"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Retro to 4/2/23 &amp; ends seven months from the date of the qualifying event.</w:t>
                                  </w:r>
                                  <w:r w:rsidR="003C04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D2FFD" w:rsidRPr="003C04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6 months of service requirement </w:t>
                                  </w:r>
                                  <w:r w:rsidR="007D2FFD" w:rsidRPr="003C0432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in which there was no break of more than a year</w:t>
                                  </w:r>
                                  <w:r w:rsidR="003C0432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:</w:t>
                                  </w:r>
                                </w:p>
                                <w:p w14:paraId="3EE103DF" w14:textId="5AA62A17" w:rsidR="008811C1" w:rsidRPr="00363F54" w:rsidRDefault="00A543C6" w:rsidP="008811C1">
                                  <w:pPr>
                                    <w:pStyle w:val="ListParagrap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10" w:history="1">
                                    <w:r w:rsidR="00F9341D" w:rsidRPr="00363F54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https://www.cs.ny.gov/attendance_leave/PolBull23-03.cfm</w:t>
                                    </w:r>
                                  </w:hyperlink>
                                </w:p>
                                <w:p w14:paraId="6B605417" w14:textId="570C5169" w:rsidR="00075458" w:rsidRPr="003C0432" w:rsidRDefault="00A543C6" w:rsidP="003C0432">
                                  <w:pPr>
                                    <w:pStyle w:val="ListParagrap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F9341D" w:rsidRPr="00363F54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https://www.osc.state.ny.us/state-agencies/payroll-bulletins/state-agencies/21262-paid-parental-leave-full</w:t>
                                    </w:r>
                                  </w:hyperlink>
                                </w:p>
                                <w:p w14:paraId="7EF6BCFE" w14:textId="64F7258E" w:rsidR="003C0432" w:rsidRPr="003C0432" w:rsidRDefault="00FE4E77" w:rsidP="00580B9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63F5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MC (Classified BU 06)-</w:t>
                                  </w:r>
                                  <w:r w:rsidRPr="00AD513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retro to 2/14/23 with </w:t>
                                  </w:r>
                                  <w:r w:rsidR="003C0432" w:rsidRPr="00AD513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immediate coverage: </w:t>
                                  </w:r>
                                  <w:hyperlink r:id="rId12" w:history="1">
                                    <w:r w:rsidR="003C0432" w:rsidRPr="00D61444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https://www.cs.ny.gov/attendance_leave/PolBull23-01.cfm</w:t>
                                    </w:r>
                                  </w:hyperlink>
                                </w:p>
                                <w:p w14:paraId="46E1005A" w14:textId="02EE4F1F" w:rsidR="00580B90" w:rsidRDefault="00F9341D" w:rsidP="003428D0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C04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UUP</w:t>
                                  </w:r>
                                  <w:r w:rsidR="007D2FFD" w:rsidRPr="003C04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&amp; MC (BU 13)</w:t>
                                  </w:r>
                                  <w:r w:rsidRPr="003C04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3C043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D2FFD" w:rsidRPr="003C04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Retro to 4/11/23 &amp; ends seven months from the date of the qualifying event</w:t>
                                  </w:r>
                                  <w:r w:rsidR="003C0432" w:rsidRPr="003C0432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hyperlink r:id="rId13" w:history="1">
                                    <w:r w:rsidR="003428D0" w:rsidRPr="0032479D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https://www.osc.ny.gov/state-agencies/payroll-bulletins/state-university-new-york/su-3422-suny-paid-parental-leave-full</w:t>
                                    </w:r>
                                  </w:hyperlink>
                                </w:p>
                                <w:p w14:paraId="0B5E1063" w14:textId="77777777" w:rsidR="003428D0" w:rsidRPr="003428D0" w:rsidRDefault="003428D0" w:rsidP="003428D0">
                                  <w:pPr>
                                    <w:pStyle w:val="ListParagrap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055776" w14:textId="46410170" w:rsidR="008811C1" w:rsidRPr="00580B90" w:rsidRDefault="00075458" w:rsidP="00580B90">
                                  <w:pPr>
                                    <w:pStyle w:val="ListParagrap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80B90">
                                    <w:rPr>
                                      <w:rFonts w:ascii="Times New Roman" w:eastAsia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For employees working on an academic or college year basis, P</w:t>
                                  </w:r>
                                  <w:r w:rsidR="008811C1" w:rsidRPr="00580B90">
                                    <w:rPr>
                                      <w:rFonts w:ascii="Times New Roman" w:eastAsia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PL </w:t>
                                  </w:r>
                                  <w:r w:rsidRPr="00580B90">
                                    <w:rPr>
                                      <w:rFonts w:ascii="Times New Roman" w:eastAsia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</w:rPr>
                                    <w:t>cannot be used to bridge a period when the employee has no professional obligation such as over the summer (i.e., it cannot be partially used at the end of a spring semester and resumed at the beginning of a fall semester)</w:t>
                                  </w:r>
                                </w:p>
                                <w:p w14:paraId="43EED930" w14:textId="48EE2BF1" w:rsidR="00356117" w:rsidRDefault="00356117" w:rsidP="008811C1">
                                  <w:pPr>
                                    <w:pStyle w:val="ListParagraph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See Appendix A-42</w:t>
                                  </w:r>
                                  <w:r w:rsidRPr="00363F5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VII. Paid Parental Leave</w:t>
                                  </w:r>
                                  <w:r w:rsidR="003C043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hyperlink r:id="rId14" w:history="1">
                                    <w:r w:rsidR="003C0432" w:rsidRPr="003C043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  <w:t>https://oer.ny.gov/state-university-professional-services-negotiating-unit-psnu-08-and-68?utm_medium=301&amp;utm_source=goer.ny.gov</w:t>
                                    </w:r>
                                  </w:hyperlink>
                                </w:p>
                                <w:p w14:paraId="7418AA2B" w14:textId="5DD71F67" w:rsidR="003428D0" w:rsidRDefault="003428D0" w:rsidP="008811C1">
                                  <w:pPr>
                                    <w:pStyle w:val="ListParagraph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DCA92E" w14:textId="4C531FBA" w:rsidR="003428D0" w:rsidRDefault="003428D0" w:rsidP="008811C1">
                                  <w:pPr>
                                    <w:pStyle w:val="ListParagraph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F5107E" w14:textId="77777777" w:rsidR="003428D0" w:rsidRDefault="003428D0" w:rsidP="008811C1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11AD47" w14:textId="77777777" w:rsidR="003C0432" w:rsidRPr="00363F54" w:rsidRDefault="003C0432" w:rsidP="008811C1">
                                  <w:pPr>
                                    <w:pStyle w:val="ListParagraph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C63F27" w14:textId="77777777" w:rsidR="00580B90" w:rsidRPr="00FE4E77" w:rsidRDefault="00580B90" w:rsidP="00FE4E77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8066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7.15pt;margin-top:18.95pt;width:316pt;height:4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">
                      <v:textbox>
                        <w:txbxContent>
                          <w:p w14:paraId="7D8047B1" w14:textId="406A499F" w:rsidR="00471506" w:rsidRPr="00795EEA" w:rsidRDefault="00471506" w:rsidP="00C94E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5EEA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yellow"/>
                              </w:rPr>
                              <w:t>PPL</w:t>
                            </w:r>
                            <w:r w:rsidR="00752B95" w:rsidRPr="00795EEA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yellow"/>
                              </w:rPr>
                              <w:t xml:space="preserve"> (NYS)</w:t>
                            </w:r>
                            <w:r w:rsidR="00C94E16" w:rsidRPr="00C94E16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:</w:t>
                            </w:r>
                            <w:r w:rsidR="00C94E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114AE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 weeks of full pay based on a q</w:t>
                            </w:r>
                            <w:r w:rsidR="00C94E16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ualifying event</w:t>
                            </w:r>
                            <w:r w:rsidR="00A114AE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="00C94E16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defined as the birth of a child or placement of a child for adoption or foster care</w:t>
                            </w:r>
                            <w:r w:rsidR="00FA71E7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  <w:r w:rsidR="00C94E16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PPL is available for use once every 12-month period &amp; must be used on a continuous basis</w:t>
                            </w:r>
                            <w:r w:rsidR="00821BF4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(blocks at a time)</w:t>
                            </w:r>
                            <w:r w:rsidR="00C94E16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F90D03D" w14:textId="4D45F00B" w:rsidR="008C13AD" w:rsidRDefault="007D2FFD" w:rsidP="00B61A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120" w:lineRule="atLeas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1A0D">
                              <w:rPr>
                                <w:sz w:val="16"/>
                                <w:szCs w:val="16"/>
                              </w:rPr>
                              <w:t xml:space="preserve">Must be full-time or at least 50% FTE &amp; upon completion of six months of State </w:t>
                            </w:r>
                            <w:r w:rsidR="00773E59" w:rsidRPr="00B61A0D">
                              <w:rPr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773E59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773E59" w:rsidRPr="00B61A0D">
                              <w:rPr>
                                <w:sz w:val="16"/>
                                <w:szCs w:val="16"/>
                              </w:rPr>
                              <w:t xml:space="preserve">PT service included) </w:t>
                            </w:r>
                            <w:r w:rsidR="00773E59" w:rsidRPr="003C0432">
                              <w:rPr>
                                <w:sz w:val="16"/>
                                <w:szCs w:val="16"/>
                                <w:u w:val="single"/>
                              </w:rPr>
                              <w:t>(service requirement not applicable to M/C Classified</w:t>
                            </w:r>
                            <w:r w:rsidR="00F758B5" w:rsidRPr="003C043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&amp; Unclassified</w:t>
                            </w:r>
                            <w:r w:rsidR="00773E59" w:rsidRPr="003C0432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service </w:t>
                            </w:r>
                            <w:r w:rsidR="00F758B5" w:rsidRPr="003C0432">
                              <w:rPr>
                                <w:sz w:val="16"/>
                                <w:szCs w:val="16"/>
                                <w:u w:val="single"/>
                              </w:rPr>
                              <w:t>staff)</w:t>
                            </w:r>
                            <w:r w:rsidR="00F758B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58B5" w:rsidRPr="00B61A0D">
                              <w:rPr>
                                <w:sz w:val="16"/>
                                <w:szCs w:val="16"/>
                              </w:rPr>
                              <w:t>are</w:t>
                            </w:r>
                            <w:r w:rsidRPr="00B61A0D">
                              <w:rPr>
                                <w:sz w:val="16"/>
                                <w:szCs w:val="16"/>
                              </w:rPr>
                              <w:t xml:space="preserve"> eligible for up to 12 weeks of pay (no charge to accruals).</w:t>
                            </w:r>
                            <w:r w:rsidR="00795EEA" w:rsidRPr="00B61A0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1A0D" w:rsidRPr="003C0432">
                              <w:rPr>
                                <w:color w:val="FF0000"/>
                                <w:sz w:val="16"/>
                                <w:szCs w:val="16"/>
                              </w:rPr>
                              <w:t>Academic staff (or a professional employee with a college year obligation</w:t>
                            </w:r>
                            <w:r w:rsidR="00B61A0D" w:rsidRPr="00B61A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), one semester shall be the equivalent of six months on payroll.</w:t>
                            </w:r>
                            <w:r w:rsidR="00B61A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0E78335" w14:textId="17DBFFAE" w:rsidR="00363F54" w:rsidRDefault="00260792" w:rsidP="00B61A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120" w:lineRule="atLeas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61A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 </w:t>
                            </w:r>
                            <w:r w:rsidRPr="003C0432">
                              <w:rPr>
                                <w:color w:val="FF0000"/>
                                <w:sz w:val="16"/>
                                <w:szCs w:val="16"/>
                              </w:rPr>
                              <w:t>part-time academic employee </w:t>
                            </w:r>
                            <w:r w:rsidRPr="00B61A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(UUP) who is currently on payroll or assigned to teach, </w:t>
                            </w:r>
                            <w:r w:rsidRPr="00B61A0D">
                              <w:rPr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has completed at least one semester teaching six credits or credit equivalences,</w:t>
                            </w:r>
                            <w:r w:rsidRPr="00B61A0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and who was on the payroll teaching any number of credits or credit equivalents during the semester immediately preceding the need for leave, is eligible. </w:t>
                            </w:r>
                          </w:p>
                          <w:p w14:paraId="6DEC7D2A" w14:textId="0A8A81C5" w:rsidR="00F758B5" w:rsidRPr="00F758B5" w:rsidRDefault="00F758B5" w:rsidP="00B61A0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120" w:lineRule="atLeast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58B5">
                              <w:rPr>
                                <w:rFonts w:ascii="Helvetica Neue" w:hAnsi="Helvetica Neue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For </w:t>
                            </w:r>
                            <w:r w:rsidRPr="003C0432">
                              <w:rPr>
                                <w:rFonts w:ascii="Helvetica Neue" w:hAnsi="Helvetica Neue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  <w:t>part-time hourly (professional-UUP) employee</w:t>
                            </w:r>
                            <w:r w:rsidRPr="00F758B5">
                              <w:rPr>
                                <w:rFonts w:ascii="Helvetica Neue" w:hAnsi="Helvetica Neue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, campuses must determine the employee’s average hours worked during the six months immediately prior to the leave.</w:t>
                            </w:r>
                          </w:p>
                          <w:p w14:paraId="554E263B" w14:textId="62EAB325" w:rsidR="007D2FFD" w:rsidRPr="00363F54" w:rsidRDefault="00795EEA" w:rsidP="00363F5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Breaks in service of 1 year or more requires requalification.</w:t>
                            </w:r>
                            <w:r w:rsidR="00260792"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For</w:t>
                            </w:r>
                            <w:r w:rsidR="00260792" w:rsidRPr="00363F54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 xml:space="preserve"> part-time academic employee (UUP) who has not taught or is not scheduled to teach </w:t>
                            </w:r>
                            <w:r w:rsidR="00260792"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at least six credits or credit-equivalents in a semester for more than 18 months </w:t>
                            </w:r>
                            <w:r w:rsidR="00260792" w:rsidRPr="00363F54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 xml:space="preserve">after gaining eligibility, must re-establish eligibility </w:t>
                            </w:r>
                            <w:r w:rsidR="00260792"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 provided above</w:t>
                            </w:r>
                            <w:r w:rsidR="00260792" w:rsidRPr="00363F54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 xml:space="preserve">.  </w:t>
                            </w:r>
                          </w:p>
                          <w:p w14:paraId="55136DCF" w14:textId="28DC5A4F" w:rsidR="00821BF4" w:rsidRPr="00363F54" w:rsidRDefault="00821BF4" w:rsidP="00C94E1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PPL may be used in combination with all other paid and unpaid childcare leave benefits (</w:t>
                            </w:r>
                            <w:r w:rsidR="007D2FFD"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i.e. </w:t>
                            </w:r>
                            <w:r w:rsidR="00CA3D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 w:rsidR="007D2FFD"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un</w:t>
                            </w:r>
                            <w:r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concurrently with FMLA)</w:t>
                            </w:r>
                          </w:p>
                          <w:p w14:paraId="498D1EB5" w14:textId="5BB4BDDC" w:rsidR="00C94E16" w:rsidRPr="00363F54" w:rsidRDefault="00C94E16" w:rsidP="007D2FF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F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CSEA</w:t>
                            </w:r>
                            <w:r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-Retro to 4/2/23 &amp; ends seven months from the date of the qualifying event</w:t>
                            </w:r>
                            <w:r w:rsidR="003C04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1C113B6" w14:textId="7EEF611C" w:rsidR="007D2FFD" w:rsidRPr="00363F54" w:rsidRDefault="00A543C6" w:rsidP="008811C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7D2FFD" w:rsidRPr="00363F54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https://www.cs.ny.gov/attendance_leave/PB2023-02BulletinandChart.pdf</w:t>
                              </w:r>
                            </w:hyperlink>
                          </w:p>
                          <w:p w14:paraId="6CEBF9B9" w14:textId="0B4050F7" w:rsidR="00F9341D" w:rsidRPr="003C0432" w:rsidRDefault="00A543C6" w:rsidP="003C043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821BF4" w:rsidRPr="00363F54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https://www.osc.state.ny.us/state-agencies/payroll-bulletins/state-agencies/21261-paid-parental-leave-full</w:t>
                              </w:r>
                            </w:hyperlink>
                          </w:p>
                          <w:p w14:paraId="3545A4E6" w14:textId="5A232FD4" w:rsidR="007D2FFD" w:rsidRPr="003C0432" w:rsidRDefault="00F9341D" w:rsidP="003C043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F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PEF</w:t>
                            </w:r>
                            <w:r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363F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11C1"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Retro to 4/2/23 &amp; ends seven months from the date of the qualifying event.</w:t>
                            </w:r>
                            <w:r w:rsidR="003C04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D2FFD" w:rsidRPr="003C04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6 months of service requirement </w:t>
                            </w:r>
                            <w:r w:rsidR="007D2FFD" w:rsidRPr="003C0432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in which there was no break of more than a year</w:t>
                            </w:r>
                            <w:r w:rsidR="003C0432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3EE103DF" w14:textId="5AA62A17" w:rsidR="008811C1" w:rsidRPr="00363F54" w:rsidRDefault="00A543C6" w:rsidP="008811C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="00F9341D" w:rsidRPr="00363F54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https://www.cs.ny.gov/attendance_leave/PolBull23-03.cfm</w:t>
                              </w:r>
                            </w:hyperlink>
                          </w:p>
                          <w:p w14:paraId="6B605417" w14:textId="570C5169" w:rsidR="00075458" w:rsidRPr="003C0432" w:rsidRDefault="00A543C6" w:rsidP="003C043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="00F9341D" w:rsidRPr="00363F54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https://www.osc.state.ny.us/state-agencies/payroll-bulletins/state-agencies/21262-paid-parental-leave-full</w:t>
                              </w:r>
                            </w:hyperlink>
                          </w:p>
                          <w:p w14:paraId="7EF6BCFE" w14:textId="64F7258E" w:rsidR="003C0432" w:rsidRPr="003C0432" w:rsidRDefault="00FE4E77" w:rsidP="00580B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F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MC (Classified BU 06)-</w:t>
                            </w:r>
                            <w:r w:rsidRPr="00AD513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retro to 2/14/23 with </w:t>
                            </w:r>
                            <w:r w:rsidR="003C0432" w:rsidRPr="00AD513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immediate coverage: </w:t>
                            </w:r>
                            <w:hyperlink r:id="rId19" w:history="1">
                              <w:r w:rsidR="003C0432" w:rsidRPr="00D61444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https://www.cs.ny.gov/attendance_leave/PolBull23-01.cfm</w:t>
                              </w:r>
                            </w:hyperlink>
                          </w:p>
                          <w:p w14:paraId="46E1005A" w14:textId="02EE4F1F" w:rsidR="00580B90" w:rsidRDefault="00F9341D" w:rsidP="003428D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C04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UUP</w:t>
                            </w:r>
                            <w:r w:rsidR="007D2FFD" w:rsidRPr="003C04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&amp; MC (BU 13)</w:t>
                            </w:r>
                            <w:r w:rsidRPr="003C043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3C043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D2FFD" w:rsidRPr="003C04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Retro to 4/11/23 &amp; ends seven months from the date of the qualifying event</w:t>
                            </w:r>
                            <w:r w:rsidR="003C0432" w:rsidRPr="003C04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20" w:history="1">
                              <w:r w:rsidR="003428D0" w:rsidRPr="0032479D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https://www.osc.ny.gov/state-agencies/payroll-bulletins/state-university-new-york/su-3422-suny-paid-parental-leave-full</w:t>
                              </w:r>
                            </w:hyperlink>
                          </w:p>
                          <w:p w14:paraId="0B5E1063" w14:textId="77777777" w:rsidR="003428D0" w:rsidRPr="003428D0" w:rsidRDefault="003428D0" w:rsidP="003428D0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C055776" w14:textId="46410170" w:rsidR="008811C1" w:rsidRPr="00580B90" w:rsidRDefault="00075458" w:rsidP="00580B90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80B9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For employees working on an academic or college year basis, P</w:t>
                            </w:r>
                            <w:r w:rsidR="008811C1" w:rsidRPr="00580B9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 xml:space="preserve">PL </w:t>
                            </w:r>
                            <w:r w:rsidRPr="00580B90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16"/>
                                <w:szCs w:val="16"/>
                              </w:rPr>
                              <w:t>cannot be used to bridge a period when the employee has no professional obligation such as over the summer (i.e., it cannot be partially used at the end of a spring semester and resumed at the beginning of a fall semester)</w:t>
                            </w:r>
                          </w:p>
                          <w:p w14:paraId="43EED930" w14:textId="48EE2BF1" w:rsidR="00356117" w:rsidRDefault="00356117" w:rsidP="008811C1">
                            <w:pPr>
                              <w:pStyle w:val="ListParagraph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See Appendix A-42</w:t>
                            </w:r>
                            <w:r w:rsidRPr="00363F5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VII. Paid Parental Leave</w:t>
                            </w:r>
                            <w:r w:rsidR="003C043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21" w:history="1">
                              <w:r w:rsidR="003C0432" w:rsidRPr="003C0432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</w:rPr>
                                <w:t>https://oer.ny.gov/state-university-professional-services-negotiating-unit-psnu-08-and-68?utm_medium=301&amp;utm_source=goer.ny.gov</w:t>
                              </w:r>
                            </w:hyperlink>
                          </w:p>
                          <w:p w14:paraId="7418AA2B" w14:textId="5DD71F67" w:rsidR="003428D0" w:rsidRDefault="003428D0" w:rsidP="008811C1">
                            <w:pPr>
                              <w:pStyle w:val="ListParagraph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0DCA92E" w14:textId="4C531FBA" w:rsidR="003428D0" w:rsidRDefault="003428D0" w:rsidP="008811C1">
                            <w:pPr>
                              <w:pStyle w:val="ListParagraph"/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BF5107E" w14:textId="77777777" w:rsidR="003428D0" w:rsidRDefault="003428D0" w:rsidP="008811C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D11AD47" w14:textId="77777777" w:rsidR="003C0432" w:rsidRPr="00363F54" w:rsidRDefault="003C0432" w:rsidP="008811C1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1C63F27" w14:textId="77777777" w:rsidR="00580B90" w:rsidRPr="00FE4E77" w:rsidRDefault="00580B90" w:rsidP="00FE4E7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5178" w:rsidRPr="004715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C618E80" wp14:editId="2D359D7C">
                      <wp:simplePos x="0" y="0"/>
                      <wp:positionH relativeFrom="column">
                        <wp:posOffset>7025005</wp:posOffset>
                      </wp:positionH>
                      <wp:positionV relativeFrom="paragraph">
                        <wp:posOffset>234315</wp:posOffset>
                      </wp:positionV>
                      <wp:extent cx="2616200" cy="6121400"/>
                      <wp:effectExtent l="0" t="0" r="12700" b="12700"/>
                      <wp:wrapSquare wrapText="bothSides"/>
                      <wp:docPr id="195857981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612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F6665C" w14:textId="77777777" w:rsidR="009F6132" w:rsidRDefault="00471506" w:rsidP="007B25B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95E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highlight w:val="yellow"/>
                                    </w:rPr>
                                    <w:t>PFL</w:t>
                                  </w:r>
                                  <w:r w:rsidR="00752B95" w:rsidRPr="00795E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 (NYS</w:t>
                                  </w:r>
                                  <w:r w:rsidR="00752B95" w:rsidRPr="00752B95">
                                    <w:rPr>
                                      <w:rFonts w:ascii="Times New Roman" w:hAnsi="Times New Roman" w:cs="Times New Roman"/>
                                      <w:highlight w:val="yellow"/>
                                    </w:rPr>
                                    <w:t>)</w:t>
                                  </w:r>
                                  <w:r w:rsidR="00C94E16" w:rsidRPr="00752B95">
                                    <w:rPr>
                                      <w:rFonts w:ascii="Times New Roman" w:hAnsi="Times New Roman" w:cs="Times New Roman"/>
                                      <w:highlight w:val="yellow"/>
                                    </w:rPr>
                                    <w:t>:</w:t>
                                  </w:r>
                                  <w:r w:rsidR="00FB7E5D" w:rsidRPr="00FB7E5D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 w:rsidR="00FB7E5D" w:rsidRPr="00A114A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Public employers may voluntarily</w:t>
                                  </w:r>
                                  <w:r w:rsidR="00FB7E5D" w:rsidRPr="00A114AE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B7E5D" w:rsidRPr="00A114A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opt into PFL.  Based on collective bargaining</w:t>
                                  </w:r>
                                  <w:r w:rsidR="00FB7E5D" w:rsidRPr="00A114AE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B7E5D" w:rsidRPr="00A114AE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currently covers </w:t>
                                  </w:r>
                                  <w:r w:rsidR="007B25B0" w:rsidRPr="007A61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ONLY eligible </w:t>
                                  </w:r>
                                  <w:r w:rsidR="00FB7E5D" w:rsidRPr="007A61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UUP represented and M</w:t>
                                  </w:r>
                                  <w:r w:rsidR="0079068E" w:rsidRPr="007A61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FB7E5D" w:rsidRPr="007A61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C (Classified &amp; Unclassified)</w:t>
                                  </w:r>
                                  <w:r w:rsidR="007B25B0" w:rsidRPr="007A61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staff</w:t>
                                  </w:r>
                                  <w:r w:rsidR="00FA71E7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9F6132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F6132" w:rsidRPr="009F6132">
                                    <w:rPr>
                                      <w:rFonts w:ascii="Times New Roman" w:hAnsi="Times New Roman" w:cs="Times New Roman"/>
                                      <w:color w:val="202124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Paid Family Leave is not optional for </w:t>
                                  </w:r>
                                  <w:r w:rsidR="009F6132" w:rsidRPr="0092588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202124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eligible employees</w:t>
                                  </w:r>
                                  <w:r w:rsidR="009F6132" w:rsidRPr="009F6132">
                                    <w:rPr>
                                      <w:rFonts w:ascii="Times New Roman" w:hAnsi="Times New Roman" w:cs="Times New Roman"/>
                                      <w:color w:val="202124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28853472" w14:textId="5E74936D" w:rsidR="00B443F5" w:rsidRDefault="00A543C6" w:rsidP="007B25B0">
                                  <w:pP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hyperlink r:id="rId22" w:history="1">
                                    <w:r w:rsidR="009F6132" w:rsidRPr="00337640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https://www.osc.state.ny.us/state-agencies/payroll-bulletins/state-university-new-york/su-269-new-york-state-paid-family-leave-program-united-university</w:t>
                                    </w:r>
                                  </w:hyperlink>
                                </w:p>
                                <w:p w14:paraId="6296AD2B" w14:textId="77777777" w:rsidR="009F6132" w:rsidRDefault="00A543C6" w:rsidP="007B25B0">
                                  <w:pPr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hyperlink r:id="rId23" w:history="1">
                                    <w:r w:rsidR="00042701" w:rsidRPr="009C321F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https://www.suny.edu/benefits/attendance/pfl/</w:t>
                                    </w:r>
                                  </w:hyperlink>
                                </w:p>
                                <w:p w14:paraId="5402E73C" w14:textId="2E1842B4" w:rsidR="009F6132" w:rsidRPr="009F6132" w:rsidRDefault="00A543C6" w:rsidP="007B25B0">
                                  <w:pPr>
                                    <w:rPr>
                                      <w:rFonts w:ascii="Times New Roman" w:hAnsi="Times New Roman" w:cs="Times New Roman"/>
                                      <w:color w:val="0563C1" w:themeColor="hyperlink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hyperlink r:id="rId24" w:history="1">
                                    <w:r w:rsidR="009F6132" w:rsidRPr="00337640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https://ww</w:t>
                                    </w:r>
                                    <w:r w:rsidR="009F6132" w:rsidRPr="00337640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8"/>
                                        <w:szCs w:val="18"/>
                                      </w:rPr>
                                      <w:t>w.standard.com/eforms/sny20509_430237.pdf</w:t>
                                    </w:r>
                                  </w:hyperlink>
                                </w:p>
                                <w:p w14:paraId="56C70AC9" w14:textId="77777777" w:rsidR="007142FC" w:rsidRPr="00925887" w:rsidRDefault="007142FC" w:rsidP="009F6132">
                                  <w:p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Full-time employees: </w:t>
                                  </w: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Employees who work a regular schedule of 20 or more hours per week are eligible </w:t>
                                  </w: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after 26 consecutive weeks of employment.</w:t>
                                  </w:r>
                                </w:p>
                                <w:p w14:paraId="2475A41A" w14:textId="0CE7A17B" w:rsidR="00925887" w:rsidRPr="00925887" w:rsidRDefault="007142FC" w:rsidP="009F6132">
                                  <w:p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Part-time employees: </w:t>
                                  </w: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Employees who work a regular schedule of less than 20 hours per week are </w:t>
                                  </w: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16"/>
                                      <w:szCs w:val="16"/>
                                    </w:rPr>
                                    <w:t>eligible after working 175 days</w:t>
                                  </w: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, which do not need to be consecutive</w:t>
                                  </w:r>
                                  <w:r w:rsidR="00341953" w:rsidRPr="0092588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or accumulated within one year</w:t>
                                  </w: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925887" w:rsidRPr="0092588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925887" w:rsidRPr="00925887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An academic employee who teaches at least two courses per semester will become eligible to receive PFL during employment.</w:t>
                                  </w:r>
                                </w:p>
                                <w:p w14:paraId="780D9DFA" w14:textId="67CB5D14" w:rsidR="009F6132" w:rsidRPr="00925887" w:rsidRDefault="009F6132" w:rsidP="009F6132">
                                  <w:p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Periods of separate greater than 26 weeks will require the employee to re-qualify for PFL.</w:t>
                                  </w:r>
                                </w:p>
                                <w:p w14:paraId="14ED2B75" w14:textId="7C37A107" w:rsidR="007142FC" w:rsidRPr="009F6132" w:rsidRDefault="007142FC" w:rsidP="009F613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12 weeks of LOA</w:t>
                                  </w:r>
                                  <w:r w:rsidR="007B25B0"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/LWOP</w:t>
                                  </w:r>
                                  <w:r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(full days) </w:t>
                                  </w:r>
                                  <w:r w:rsidR="00075531"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per </w:t>
                                  </w:r>
                                  <w:r w:rsidR="00B61A0D"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12-month period</w:t>
                                  </w:r>
                                  <w:r w:rsidR="00075531"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that can be used on a continuous or intermittent basis at partial pay (67%) paid by the Insurance Carrier (The Standard/Met Life).</w:t>
                                  </w:r>
                                </w:p>
                                <w:p w14:paraId="0CB612C5" w14:textId="619EEE28" w:rsidR="007B25B0" w:rsidRPr="009F6132" w:rsidRDefault="007B25B0" w:rsidP="009F613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Cannot be combined with use of other available accruals.</w:t>
                                  </w:r>
                                </w:p>
                                <w:p w14:paraId="0BD65A39" w14:textId="26CD23C8" w:rsidR="007142FC" w:rsidRPr="009F6132" w:rsidRDefault="007142FC" w:rsidP="009F613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Based on child bonding (includes adoption and foster care)</w:t>
                                  </w:r>
                                  <w:r w:rsidR="00FA71E7"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6D8D6FD8" w14:textId="7C1E07E9" w:rsidR="009F6132" w:rsidRPr="009F6132" w:rsidRDefault="007142FC" w:rsidP="009F613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To care for a serious ill family member</w:t>
                                  </w:r>
                                  <w:r w:rsidR="007B25B0"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that consists of</w:t>
                                  </w:r>
                                  <w:r w:rsidR="00042701"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employee </w:t>
                                  </w:r>
                                  <w:r w:rsidR="00042701" w:rsidRPr="009F6132">
                                    <w:rPr>
                                      <w:rFonts w:ascii="Times New Roman" w:hAnsi="Times New Roman" w:cs="Times New Roman"/>
                                      <w:color w:val="040C28"/>
                                      <w:sz w:val="18"/>
                                      <w:szCs w:val="18"/>
                                    </w:rPr>
                                    <w:t>spouse, domestic partner, child, stepchild, parent, parent-in-law, stepparent, grandparent, grandchild</w:t>
                                  </w:r>
                                  <w:r w:rsidR="00FA71E7" w:rsidRPr="009F6132">
                                    <w:rPr>
                                      <w:rFonts w:ascii="Times New Roman" w:hAnsi="Times New Roman" w:cs="Times New Roman"/>
                                      <w:color w:val="040C28"/>
                                      <w:sz w:val="18"/>
                                      <w:szCs w:val="18"/>
                                    </w:rPr>
                                    <w:t>, or siblings</w:t>
                                  </w:r>
                                  <w:r w:rsidR="009F6132" w:rsidRPr="009F6132">
                                    <w:rPr>
                                      <w:rFonts w:ascii="Times New Roman" w:hAnsi="Times New Roman" w:cs="Times New Roman"/>
                                      <w:color w:val="202124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20FA3B40" w14:textId="6AC2D718" w:rsidR="009F6132" w:rsidRPr="009F6132" w:rsidRDefault="00A114AE" w:rsidP="009F6132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F613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t>Not applicable for personal employee disability or illness.</w:t>
                                  </w:r>
                                </w:p>
                                <w:p w14:paraId="47A7C951" w14:textId="4B6C7734" w:rsidR="007142FC" w:rsidRPr="00925887" w:rsidRDefault="00042701" w:rsidP="007142FC">
                                  <w:pPr>
                                    <w:spacing w:before="60" w:after="6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25887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Funded by employee payroll deductions based on </w:t>
                                  </w:r>
                                  <w:r w:rsidRPr="00925887">
                                    <w:rPr>
                                      <w:rFonts w:ascii="Times New Roman" w:hAnsi="Times New Roman" w:cs="Times New Roman"/>
                                      <w:color w:val="333333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the NYS Department of Financial Services annual calculations.</w:t>
                                  </w:r>
                                </w:p>
                                <w:p w14:paraId="297F5BC6" w14:textId="77777777" w:rsidR="007142FC" w:rsidRPr="00C94E16" w:rsidRDefault="007142FC" w:rsidP="00FB7E5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CEE681" w14:textId="77777777" w:rsidR="00FB7E5D" w:rsidRPr="00C94E16" w:rsidRDefault="00FB7E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18E80" id="Text Box 4" o:spid="_x0000_s1027" type="#_x0000_t202" style="position:absolute;left:0;text-align:left;margin-left:553.15pt;margin-top:18.45pt;width:206pt;height:48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">
                      <v:textbox>
                        <w:txbxContent>
                          <w:p w14:paraId="0EF6665C" w14:textId="77777777" w:rsidR="009F6132" w:rsidRDefault="00471506" w:rsidP="007B25B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95EEA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yellow"/>
                              </w:rPr>
                              <w:t>PFL</w:t>
                            </w:r>
                            <w:r w:rsidR="00752B95" w:rsidRPr="00795EEA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yellow"/>
                              </w:rPr>
                              <w:t xml:space="preserve"> (NYS</w:t>
                            </w:r>
                            <w:r w:rsidR="00752B95" w:rsidRPr="00752B95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)</w:t>
                            </w:r>
                            <w:r w:rsidR="00C94E16" w:rsidRPr="00752B95">
                              <w:rPr>
                                <w:rFonts w:ascii="Times New Roman" w:hAnsi="Times New Roman" w:cs="Times New Roman"/>
                                <w:highlight w:val="yellow"/>
                              </w:rPr>
                              <w:t>:</w:t>
                            </w:r>
                            <w:r w:rsidR="00FB7E5D" w:rsidRPr="00FB7E5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FB7E5D" w:rsidRPr="00A114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Public employers may voluntarily</w:t>
                            </w:r>
                            <w:r w:rsidR="00FB7E5D" w:rsidRPr="00A114A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E5D" w:rsidRPr="00A114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opt into PFL.  Based on collective bargaining</w:t>
                            </w:r>
                            <w:r w:rsidR="00FB7E5D" w:rsidRPr="00A114A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7E5D" w:rsidRPr="00A114AE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currently covers </w:t>
                            </w:r>
                            <w:r w:rsidR="007B25B0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ONLY eligible </w:t>
                            </w:r>
                            <w:r w:rsidR="00FB7E5D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UUP represented and M</w:t>
                            </w:r>
                            <w:r w:rsidR="0079068E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="00FB7E5D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C (Classified &amp; Unclassified)</w:t>
                            </w:r>
                            <w:r w:rsidR="007B25B0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staff</w:t>
                            </w:r>
                            <w:r w:rsidR="00FA71E7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9F6132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6132" w:rsidRPr="009F6132">
                              <w:rPr>
                                <w:rFonts w:ascii="Times New Roman" w:hAnsi="Times New Roman" w:cs="Times New Roman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Paid Family Leave is not optional for </w:t>
                            </w:r>
                            <w:r w:rsidR="009F6132" w:rsidRPr="009258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eligible employees</w:t>
                            </w:r>
                            <w:r w:rsidR="009F6132" w:rsidRPr="009F6132">
                              <w:rPr>
                                <w:rFonts w:ascii="Times New Roman" w:hAnsi="Times New Roman" w:cs="Times New Roman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8853472" w14:textId="5E74936D" w:rsidR="00B443F5" w:rsidRDefault="00A543C6" w:rsidP="007B25B0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25" w:history="1">
                              <w:r w:rsidR="009F6132" w:rsidRPr="00337640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https://www.osc.state.ny.us/state-agencies/payroll-bulletins/state-university-new-york/su-269-new-york-state-paid-family-leave-program-united-university</w:t>
                              </w:r>
                            </w:hyperlink>
                          </w:p>
                          <w:p w14:paraId="6296AD2B" w14:textId="77777777" w:rsidR="009F6132" w:rsidRDefault="00A543C6" w:rsidP="007B25B0">
                            <w:pPr>
                              <w:rPr>
                                <w:rStyle w:val="Hyperlink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="00042701" w:rsidRPr="009C321F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https://www.suny.edu/benefits/attendance/pfl/</w:t>
                              </w:r>
                            </w:hyperlink>
                          </w:p>
                          <w:p w14:paraId="5402E73C" w14:textId="2E1842B4" w:rsidR="009F6132" w:rsidRPr="009F6132" w:rsidRDefault="00A543C6" w:rsidP="007B25B0">
                            <w:pPr>
                              <w:rPr>
                                <w:rFonts w:ascii="Times New Roman" w:hAnsi="Times New Roman" w:cs="Times New Roman"/>
                                <w:color w:val="0563C1" w:themeColor="hyperlink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27" w:history="1">
                              <w:r w:rsidR="009F6132" w:rsidRPr="00337640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https://ww</w:t>
                              </w:r>
                              <w:r w:rsidR="009F6132" w:rsidRPr="00337640">
                                <w:rPr>
                                  <w:rStyle w:val="Hyperlink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w.standard.com/eforms/sny20509_430237.pdf</w:t>
                              </w:r>
                            </w:hyperlink>
                          </w:p>
                          <w:p w14:paraId="56C70AC9" w14:textId="77777777" w:rsidR="007142FC" w:rsidRPr="00925887" w:rsidRDefault="007142FC" w:rsidP="009F6132">
                            <w:p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588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Full-time employees: </w:t>
                            </w:r>
                            <w:r w:rsidRPr="009258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Employees who work a regular schedule of 20 or more hours per week are eligible </w:t>
                            </w:r>
                            <w:r w:rsidRPr="00925887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after 26 consecutive weeks of employment.</w:t>
                            </w:r>
                          </w:p>
                          <w:p w14:paraId="2475A41A" w14:textId="0CE7A17B" w:rsidR="00925887" w:rsidRPr="00925887" w:rsidRDefault="007142FC" w:rsidP="009F6132">
                            <w:p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2588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Part-time employees: </w:t>
                            </w:r>
                            <w:r w:rsidRPr="009258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Employees who work a regular schedule of less than 20 hours per week are </w:t>
                            </w:r>
                            <w:r w:rsidRPr="00925887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eligible after working 175 days</w:t>
                            </w:r>
                            <w:r w:rsidRPr="009258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, which do not need to be consecutive</w:t>
                            </w:r>
                            <w:r w:rsidR="00341953" w:rsidRPr="009258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or accumulated within one year</w:t>
                            </w:r>
                            <w:r w:rsidRPr="009258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 w:rsidR="00925887" w:rsidRPr="009258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5887" w:rsidRPr="0092588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An academic employee who teaches at least two courses per semester will become eligible to receive PFL during employment.</w:t>
                            </w:r>
                          </w:p>
                          <w:p w14:paraId="780D9DFA" w14:textId="67CB5D14" w:rsidR="009F6132" w:rsidRPr="00925887" w:rsidRDefault="009F6132" w:rsidP="009F6132">
                            <w:p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258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Periods of separate greater than 26 weeks will require the employee to re-qualify for PFL.</w:t>
                            </w:r>
                          </w:p>
                          <w:p w14:paraId="14ED2B75" w14:textId="7C37A107" w:rsidR="007142FC" w:rsidRPr="009F6132" w:rsidRDefault="007142FC" w:rsidP="009F61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12 weeks of LOA</w:t>
                            </w:r>
                            <w:r w:rsidR="007B25B0"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/LWOP</w:t>
                            </w:r>
                            <w:r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(full days) </w:t>
                            </w:r>
                            <w:r w:rsidR="00075531"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per </w:t>
                            </w:r>
                            <w:r w:rsidR="00B61A0D"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12-month period</w:t>
                            </w:r>
                            <w:r w:rsidR="00075531"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that can be used on a continuous or intermittent basis at partial pay (67%) paid by the Insurance Carrier (The Standard/Met Life).</w:t>
                            </w:r>
                          </w:p>
                          <w:p w14:paraId="0CB612C5" w14:textId="619EEE28" w:rsidR="007B25B0" w:rsidRPr="009F6132" w:rsidRDefault="007B25B0" w:rsidP="009F61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Cannot be combined with use of other available accruals.</w:t>
                            </w:r>
                          </w:p>
                          <w:p w14:paraId="0BD65A39" w14:textId="26CD23C8" w:rsidR="007142FC" w:rsidRPr="009F6132" w:rsidRDefault="007142FC" w:rsidP="009F61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Based on child bonding (includes adoption and foster care)</w:t>
                            </w:r>
                            <w:r w:rsidR="00FA71E7"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D8D6FD8" w14:textId="7C1E07E9" w:rsidR="009F6132" w:rsidRPr="009F6132" w:rsidRDefault="007142FC" w:rsidP="009F61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To care for a serious ill family member</w:t>
                            </w:r>
                            <w:r w:rsidR="007B25B0"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that consists of</w:t>
                            </w:r>
                            <w:r w:rsidR="00042701"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employee </w:t>
                            </w:r>
                            <w:r w:rsidR="00042701" w:rsidRPr="009F6132">
                              <w:rPr>
                                <w:rFonts w:ascii="Times New Roman" w:hAnsi="Times New Roman" w:cs="Times New Roman"/>
                                <w:color w:val="040C28"/>
                                <w:sz w:val="18"/>
                                <w:szCs w:val="18"/>
                              </w:rPr>
                              <w:t>spouse, domestic partner, child, stepchild, parent, parent-in-law, stepparent, grandparent, grandchild</w:t>
                            </w:r>
                            <w:r w:rsidR="00FA71E7" w:rsidRPr="009F6132">
                              <w:rPr>
                                <w:rFonts w:ascii="Times New Roman" w:hAnsi="Times New Roman" w:cs="Times New Roman"/>
                                <w:color w:val="040C28"/>
                                <w:sz w:val="18"/>
                                <w:szCs w:val="18"/>
                              </w:rPr>
                              <w:t>, or siblings</w:t>
                            </w:r>
                            <w:r w:rsidR="009F6132" w:rsidRPr="009F6132">
                              <w:rPr>
                                <w:rFonts w:ascii="Times New Roman" w:hAnsi="Times New Roman" w:cs="Times New Roman"/>
                                <w:color w:val="202124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0FA3B40" w14:textId="6AC2D718" w:rsidR="009F6132" w:rsidRPr="009F6132" w:rsidRDefault="00A114AE" w:rsidP="009F613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F613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Not applicable for personal employee disability or illness.</w:t>
                            </w:r>
                          </w:p>
                          <w:p w14:paraId="47A7C951" w14:textId="4B6C7734" w:rsidR="007142FC" w:rsidRPr="00925887" w:rsidRDefault="00042701" w:rsidP="007142FC">
                            <w:pPr>
                              <w:spacing w:before="60" w:after="6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2588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Funded by employee payroll deductions based on </w:t>
                            </w:r>
                            <w:r w:rsidRPr="00925887">
                              <w:rPr>
                                <w:rFonts w:ascii="Times New Roman" w:hAnsi="Times New Roman" w:cs="Times New Roman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the NYS Department of Financial Services annual calculations.</w:t>
                            </w:r>
                          </w:p>
                          <w:p w14:paraId="297F5BC6" w14:textId="77777777" w:rsidR="007142FC" w:rsidRPr="00C94E16" w:rsidRDefault="007142FC" w:rsidP="00FB7E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BCEE681" w14:textId="77777777" w:rsidR="00FB7E5D" w:rsidRPr="00C94E16" w:rsidRDefault="00FB7E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5178" w:rsidRPr="0047150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897AD11" wp14:editId="5E91FC5B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240665</wp:posOffset>
                      </wp:positionV>
                      <wp:extent cx="3009900" cy="6127750"/>
                      <wp:effectExtent l="0" t="0" r="1905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612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BFEF03" w14:textId="5B8F92A9" w:rsidR="00AB5178" w:rsidRDefault="00471506" w:rsidP="00752B95">
                                  <w:pP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95E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highlight w:val="yellow"/>
                                    </w:rPr>
                                    <w:t>FMLA</w:t>
                                  </w:r>
                                  <w:r w:rsidR="00752B95" w:rsidRPr="00795EE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highlight w:val="yellow"/>
                                    </w:rPr>
                                    <w:t xml:space="preserve"> (Federal)</w:t>
                                  </w:r>
                                  <w:r w:rsidR="00C94E16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 w:rsidR="00FB7E5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FB7E5D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1 year of NYS service plus 1,250 work hours proceeding LOA</w:t>
                                  </w:r>
                                  <w:r w:rsidR="00752B95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="00752B95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 12 months of employment do not have to be consecutive, employers are not required to count employment prior to a continuous break in service of seven years or more.</w:t>
                                  </w:r>
                                  <w:r w:rsidR="00AB517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752B95" w:rsidRPr="007A61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Applicable to a</w:t>
                                  </w:r>
                                  <w:r w:rsidR="00FB7E5D" w:rsidRPr="007A61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ll BU/Affiliations</w:t>
                                  </w:r>
                                  <w:r w:rsidR="00752B95" w:rsidRPr="007A6136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31959021" w14:textId="6A77E603" w:rsidR="00752B95" w:rsidRPr="00AB5178" w:rsidRDefault="00752B95" w:rsidP="00752B95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12 weeks (26 </w:t>
                                  </w:r>
                                  <w:r w:rsidR="00CA3D3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weeks due to 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military related) </w:t>
                                  </w:r>
                                  <w:r w:rsidR="001D428C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of unpaid</w:t>
                                  </w:r>
                                  <w:r w:rsidR="000518F7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/paid 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LOA</w:t>
                                  </w:r>
                                  <w:r w:rsidR="007B25B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(continuous/intermittent) in a calendar year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54BD3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(may span consecutive years) 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based on</w:t>
                                  </w:r>
                                  <w:r w:rsidR="00F54BD3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or combination of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3128F330" w14:textId="4A9139FC" w:rsidR="00752B95" w:rsidRPr="00795EEA" w:rsidRDefault="00A114AE" w:rsidP="007B25B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Pregnancy, b</w:t>
                                  </w:r>
                                  <w:r w:rsidR="007B25B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irth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, adoption or foster care placement</w:t>
                                  </w:r>
                                  <w:r w:rsidR="007B25B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of a child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or </w:t>
                                  </w:r>
                                  <w:r w:rsidR="00075531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childcare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(i.e. bonding)</w:t>
                                  </w:r>
                                  <w:r w:rsidR="00FA71E7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  <w:p w14:paraId="3D7019FF" w14:textId="1526D57E" w:rsidR="007B25B0" w:rsidRPr="00795EEA" w:rsidRDefault="007B25B0" w:rsidP="007B25B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Personal serious medical condition</w:t>
                                  </w:r>
                                  <w:r w:rsidR="000518F7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(including WC)</w:t>
                                  </w:r>
                                  <w:r w:rsidR="00A114AE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</w:p>
                                <w:p w14:paraId="6D790573" w14:textId="22410B7A" w:rsidR="007B25B0" w:rsidRPr="00AB5178" w:rsidRDefault="007B25B0" w:rsidP="007B25B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Family related serious medical condition</w:t>
                                  </w:r>
                                  <w:r w:rsidR="00A114AE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(s</w:t>
                                  </w:r>
                                  <w:r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pouse, parent, child)</w:t>
                                  </w:r>
                                  <w:r w:rsidR="00B30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:</w:t>
                                  </w:r>
                                  <w:r w:rsidR="00F337C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M/C (06) &amp; PBA</w:t>
                                  </w:r>
                                  <w:r w:rsidR="000E615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NYS</w:t>
                                  </w:r>
                                  <w:r w:rsidR="00F337C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(UPOs)-max. of 25 days per year; </w:t>
                                  </w:r>
                                  <w:r w:rsidR="009771F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CSEA</w:t>
                                  </w:r>
                                  <w:r w:rsidR="00B30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&amp; PEF</w:t>
                                  </w:r>
                                  <w:r w:rsidR="009771F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-</w:t>
                                  </w:r>
                                  <w:r w:rsidR="00C54E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30</w:t>
                                  </w:r>
                                  <w:r w:rsidR="009771F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days max.</w:t>
                                  </w:r>
                                  <w:r w:rsidR="007E1D6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per year</w:t>
                                  </w:r>
                                  <w:r w:rsidR="009771F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;</w:t>
                                  </w:r>
                                  <w:r w:rsidR="00B30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and</w:t>
                                  </w:r>
                                  <w:r w:rsidR="00F337C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FE4E7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MC</w:t>
                                  </w:r>
                                  <w:r w:rsidR="00F337C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(</w:t>
                                  </w:r>
                                  <w:r w:rsidR="00FE4E7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13</w:t>
                                  </w:r>
                                  <w:r w:rsidR="00F337C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)</w:t>
                                  </w:r>
                                  <w:r w:rsidR="00FE4E7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B30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&amp; </w:t>
                                  </w:r>
                                  <w:r w:rsidR="00FE4E77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UUP </w:t>
                                  </w:r>
                                  <w:r w:rsidR="009771F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30 days max per UUP CBA year</w:t>
                                  </w:r>
                                  <w:r w:rsidR="00C54E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F337C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(</w:t>
                                  </w:r>
                                  <w:r w:rsidR="00C54E0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7/2-7/1</w:t>
                                  </w:r>
                                  <w:r w:rsidR="009771F0" w:rsidRPr="00795EE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).</w:t>
                                  </w:r>
                                </w:p>
                                <w:p w14:paraId="4138B4C8" w14:textId="77777777" w:rsidR="00AB5178" w:rsidRPr="00AB5178" w:rsidRDefault="00AB5178" w:rsidP="00AB5178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B517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military exigency </w:t>
                                  </w:r>
                                </w:p>
                                <w:p w14:paraId="75A49FD9" w14:textId="77777777" w:rsidR="00AB5178" w:rsidRDefault="00AB5178" w:rsidP="00752B95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B517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to care for a covered servicemember with a serious injury/ illness </w:t>
                                  </w:r>
                                </w:p>
                                <w:p w14:paraId="0D7E55F6" w14:textId="03C69DE9" w:rsidR="00FE4E77" w:rsidRPr="00AB5178" w:rsidRDefault="00FE4E77" w:rsidP="00AB5178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B517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Should charge accruals that will be forfeited first (i.e., PL based on anniversary date, HC based on 1 year expiration and vacation based on year end “cut-back” of balance over 40 days).</w:t>
                                  </w:r>
                                </w:p>
                                <w:p w14:paraId="663EA49E" w14:textId="42B46A33" w:rsidR="00752B95" w:rsidRPr="00363F54" w:rsidRDefault="00752B95" w:rsidP="00752B9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r w:rsidRPr="00363F54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The FMLA does not require an employer to authorize the use of paid sick leave in any circumstance where it would not otherwise be authorized.</w:t>
                                  </w:r>
                                </w:p>
                                <w:p w14:paraId="57604770" w14:textId="58FEE505" w:rsidR="000518F7" w:rsidRPr="00260792" w:rsidRDefault="00A543C6" w:rsidP="00752B9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hyperlink r:id="rId28" w:history="1">
                                    <w:r w:rsidR="000518F7" w:rsidRPr="0026079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https://www.cs.ny.gov/attend_leave_manual/030Appendices/I-FamilyMedicalLeaveAct/PolicyBulletin94-01-part1.htm</w:t>
                                    </w:r>
                                  </w:hyperlink>
                                </w:p>
                                <w:p w14:paraId="732DAA23" w14:textId="594528A5" w:rsidR="00F54BD3" w:rsidRPr="00260792" w:rsidRDefault="00A543C6" w:rsidP="00752B9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hyperlink r:id="rId29" w:history="1">
                                    <w:r w:rsidR="000518F7" w:rsidRPr="0026079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https://www.cs.ny.gov/attend_leave_manual/030Appendices/I-FamilyMedicalLeaveAct/Policy%20Bulletin95-01.htm</w:t>
                                    </w:r>
                                  </w:hyperlink>
                                </w:p>
                                <w:p w14:paraId="30EB1F5C" w14:textId="0E40D156" w:rsidR="007B25B0" w:rsidRPr="00260792" w:rsidRDefault="00A543C6" w:rsidP="00752B9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</w:pPr>
                                  <w:hyperlink r:id="rId30" w:history="1">
                                    <w:r w:rsidR="00F54BD3" w:rsidRPr="0026079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  <w:shd w:val="clear" w:color="auto" w:fill="FFFFFF"/>
                                      </w:rPr>
                                      <w:t>https://www.cs.ny.gov/attend_leave_manual/030Appendices/I-FamilyMedicalLeaveAct/GIB95-01.htm</w:t>
                                    </w:r>
                                  </w:hyperlink>
                                </w:p>
                                <w:p w14:paraId="2C5BE557" w14:textId="21E9A3A4" w:rsidR="00752B95" w:rsidRPr="00260792" w:rsidRDefault="00A543C6" w:rsidP="00752B9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31" w:history="1">
                                    <w:r w:rsidR="00752B95" w:rsidRPr="0026079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https://www.cs.ny.gov/attend_leave_manual/030Appendices/I-FamilyMedicalLeaveAct/PolicyBulletin09-01.htm</w:t>
                                    </w:r>
                                  </w:hyperlink>
                                </w:p>
                                <w:p w14:paraId="327B40DA" w14:textId="28ECFE3D" w:rsidR="00752B95" w:rsidRPr="00260792" w:rsidRDefault="00A543C6" w:rsidP="00752B9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hyperlink r:id="rId32" w:history="1">
                                    <w:r w:rsidR="00752B95" w:rsidRPr="00260792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https://www.cs.ny.gov/attend_leave_manual/030Appendices/I-FamilyMedicalLeaveAct/PolicyBulletin10-01.htm</w:t>
                                    </w:r>
                                  </w:hyperlink>
                                </w:p>
                                <w:p w14:paraId="66C229F9" w14:textId="77777777" w:rsidR="00752B95" w:rsidRPr="00752B95" w:rsidRDefault="00752B95" w:rsidP="00752B95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AD11" id="Text Box 2" o:spid="_x0000_s1028" type="#_x0000_t202" style="position:absolute;left:0;text-align:left;margin-left:.15pt;margin-top:18.95pt;width:237pt;height:4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">
                      <v:textbox>
                        <w:txbxContent>
                          <w:p w14:paraId="14BFEF03" w14:textId="5B8F92A9" w:rsidR="00AB5178" w:rsidRDefault="00471506" w:rsidP="00752B9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95EEA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yellow"/>
                              </w:rPr>
                              <w:t>FMLA</w:t>
                            </w:r>
                            <w:r w:rsidR="00752B95" w:rsidRPr="00795EEA">
                              <w:rPr>
                                <w:rFonts w:ascii="Times New Roman" w:hAnsi="Times New Roman" w:cs="Times New Roman"/>
                                <w:b/>
                                <w:bCs/>
                                <w:highlight w:val="yellow"/>
                              </w:rPr>
                              <w:t xml:space="preserve"> (Federal)</w:t>
                            </w:r>
                            <w:r w:rsidR="00C94E1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FB7E5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B7E5D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 year of NYS service plus 1,250 work hours proceeding LOA</w:t>
                            </w:r>
                            <w:r w:rsidR="00752B95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52B95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The 12 months of employment do not have to be consecutive, employers are not required to count employment prior to a continuous break in service of seven years or more.</w:t>
                            </w:r>
                            <w:r w:rsidR="00AB517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gramStart"/>
                            <w:r w:rsidR="00752B95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Applicable</w:t>
                            </w:r>
                            <w:proofErr w:type="gramEnd"/>
                            <w:r w:rsidR="00752B95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 xml:space="preserve"> to a</w:t>
                            </w:r>
                            <w:r w:rsidR="00FB7E5D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ll BU/Affiliations</w:t>
                            </w:r>
                            <w:r w:rsidR="00752B95" w:rsidRPr="007A6136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959021" w14:textId="6A77E603" w:rsidR="00752B95" w:rsidRPr="00AB5178" w:rsidRDefault="00752B95" w:rsidP="00752B9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12 weeks (26 </w:t>
                            </w:r>
                            <w:r w:rsidR="00CA3D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weeks due to 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military related) </w:t>
                            </w:r>
                            <w:r w:rsidR="001D428C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of unpaid</w:t>
                            </w:r>
                            <w:r w:rsidR="000518F7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/paid 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LOA</w:t>
                            </w:r>
                            <w:r w:rsidR="007B25B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(continuous/intermittent) in a calendar year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54BD3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(may span consecutive years) 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based on</w:t>
                            </w:r>
                            <w:r w:rsidR="00F54BD3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combination of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128F330" w14:textId="4A9139FC" w:rsidR="00752B95" w:rsidRPr="00795EEA" w:rsidRDefault="00A114AE" w:rsidP="007B25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Pregnancy, b</w:t>
                            </w:r>
                            <w:r w:rsidR="007B25B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irth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adoption or foster care placement</w:t>
                            </w:r>
                            <w:r w:rsidR="007B25B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of a child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075531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childcare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(i.e. </w:t>
                            </w:r>
                            <w:proofErr w:type="gramStart"/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bonding)</w:t>
                            </w:r>
                            <w:r w:rsidR="00FA71E7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</w:t>
                            </w:r>
                            <w:proofErr w:type="gramEnd"/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D7019FF" w14:textId="1526D57E" w:rsidR="007B25B0" w:rsidRPr="00795EEA" w:rsidRDefault="007B25B0" w:rsidP="007B25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Personal serious medical condition</w:t>
                            </w:r>
                            <w:r w:rsidR="000518F7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(including WC</w:t>
                            </w:r>
                            <w:proofErr w:type="gramStart"/>
                            <w:r w:rsidR="000518F7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A114AE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</w:p>
                          <w:p w14:paraId="6D790573" w14:textId="22410B7A" w:rsidR="007B25B0" w:rsidRPr="00AB5178" w:rsidRDefault="007B25B0" w:rsidP="007B25B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Family related serious medical condition</w:t>
                            </w:r>
                            <w:r w:rsidR="00A114AE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(s</w:t>
                            </w:r>
                            <w:r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pouse, parent, child)</w:t>
                            </w:r>
                            <w:r w:rsidR="00B306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  <w:r w:rsidR="00F337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M/C (06) &amp; PBA</w:t>
                            </w:r>
                            <w:r w:rsidR="000E615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NYS</w:t>
                            </w:r>
                            <w:r w:rsidR="00F337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(UPOs)-max. of 25 days per year; </w:t>
                            </w:r>
                            <w:r w:rsidR="009771F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CSEA</w:t>
                            </w:r>
                            <w:r w:rsidR="00B306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&amp; PEF</w:t>
                            </w:r>
                            <w:r w:rsidR="009771F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-</w:t>
                            </w:r>
                            <w:r w:rsidR="00C54E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30</w:t>
                            </w:r>
                            <w:r w:rsidR="009771F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days max.</w:t>
                            </w:r>
                            <w:r w:rsidR="007E1D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per year</w:t>
                            </w:r>
                            <w:r w:rsidR="009771F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;</w:t>
                            </w:r>
                            <w:r w:rsidR="00B306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and</w:t>
                            </w:r>
                            <w:r w:rsidR="00F337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FE4E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MC</w:t>
                            </w:r>
                            <w:r w:rsidR="00F337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(</w:t>
                            </w:r>
                            <w:r w:rsidR="00FE4E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13</w:t>
                            </w:r>
                            <w:r w:rsidR="00F337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  <w:r w:rsidR="00FE4E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B306C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&amp; </w:t>
                            </w:r>
                            <w:r w:rsidR="00FE4E7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UUP </w:t>
                            </w:r>
                            <w:r w:rsidR="009771F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30 days max per UUP CBA year</w:t>
                            </w:r>
                            <w:r w:rsidR="00C54E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F337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r w:rsidR="00C54E0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7/2-7/1</w:t>
                            </w:r>
                            <w:r w:rsidR="009771F0" w:rsidRPr="00795E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shd w:val="clear" w:color="auto" w:fill="FFFFFF"/>
                              </w:rPr>
                              <w:t>).</w:t>
                            </w:r>
                          </w:p>
                          <w:p w14:paraId="4138B4C8" w14:textId="77777777" w:rsidR="00AB5178" w:rsidRPr="00AB5178" w:rsidRDefault="00AB5178" w:rsidP="00AB517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B517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military exigency </w:t>
                            </w:r>
                          </w:p>
                          <w:p w14:paraId="75A49FD9" w14:textId="77777777" w:rsidR="00AB5178" w:rsidRDefault="00AB5178" w:rsidP="00752B9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B517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to care for a covered servicemember with a serious injury/ illness </w:t>
                            </w:r>
                          </w:p>
                          <w:p w14:paraId="0D7E55F6" w14:textId="03C69DE9" w:rsidR="00FE4E77" w:rsidRPr="00AB5178" w:rsidRDefault="00FE4E77" w:rsidP="00AB517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B51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Should charge accruals that will be forfeited first (i.e., PL based on anniversary date, HC based on 1 year expiration and vacation based on year end “cut-back” of balance over 40 days).</w:t>
                            </w:r>
                          </w:p>
                          <w:p w14:paraId="663EA49E" w14:textId="42B46A33" w:rsidR="00752B95" w:rsidRPr="00363F54" w:rsidRDefault="00752B95" w:rsidP="00752B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363F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  <w:t>The FMLA does not require an employer to authorize the use of paid sick leave in any circumstance where it would not otherwise be authorized.</w:t>
                            </w:r>
                          </w:p>
                          <w:p w14:paraId="57604770" w14:textId="58FEE505" w:rsidR="000518F7" w:rsidRPr="00260792" w:rsidRDefault="00925887" w:rsidP="00752B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hyperlink r:id="rId33" w:history="1">
                              <w:r w:rsidR="000518F7" w:rsidRPr="00260792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  <w:shd w:val="clear" w:color="auto" w:fill="FFFFFF"/>
                                </w:rPr>
                                <w:t>https://www.cs.ny.gov/attend_leave_manual/030Appendices/I-FamilyMedicalLeaveAct/PolicyBulletin94-01-part1.htm</w:t>
                              </w:r>
                            </w:hyperlink>
                          </w:p>
                          <w:p w14:paraId="732DAA23" w14:textId="594528A5" w:rsidR="00F54BD3" w:rsidRPr="00260792" w:rsidRDefault="00925887" w:rsidP="00752B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hyperlink r:id="rId34" w:history="1">
                              <w:r w:rsidR="000518F7" w:rsidRPr="00260792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  <w:shd w:val="clear" w:color="auto" w:fill="FFFFFF"/>
                                </w:rPr>
                                <w:t>https://www.cs.ny.gov/attend_leave_manual/030Appendices/I-FamilyMedicalLeaveAct/Policy%20Bulletin95-01.htm</w:t>
                              </w:r>
                            </w:hyperlink>
                          </w:p>
                          <w:p w14:paraId="30EB1F5C" w14:textId="0E40D156" w:rsidR="007B25B0" w:rsidRPr="00260792" w:rsidRDefault="00925887" w:rsidP="00752B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hyperlink r:id="rId35" w:history="1">
                              <w:r w:rsidR="00F54BD3" w:rsidRPr="00260792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  <w:shd w:val="clear" w:color="auto" w:fill="FFFFFF"/>
                                </w:rPr>
                                <w:t>https://www.cs.ny.gov/attend_leave_manual/030Appendices/I-FamilyMedicalLeaveAct/GIB95-01.htm</w:t>
                              </w:r>
                            </w:hyperlink>
                          </w:p>
                          <w:p w14:paraId="2C5BE557" w14:textId="21E9A3A4" w:rsidR="00752B95" w:rsidRPr="00260792" w:rsidRDefault="00925887" w:rsidP="00752B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36" w:history="1">
                              <w:r w:rsidR="00752B95" w:rsidRPr="00260792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https://www.cs.ny.gov/attend_leave_manual/030Appendices/I-FamilyMedicalLeaveAct/PolicyBulletin09-01.htm</w:t>
                              </w:r>
                            </w:hyperlink>
                          </w:p>
                          <w:p w14:paraId="327B40DA" w14:textId="28ECFE3D" w:rsidR="00752B95" w:rsidRPr="00260792" w:rsidRDefault="00925887" w:rsidP="00752B9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hyperlink r:id="rId37" w:history="1">
                              <w:r w:rsidR="00752B95" w:rsidRPr="00260792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https://www.cs.ny.gov/attend_leave_manual/030Appendices/I-FamilyMedicalLeaveAct/PolicyBulletin10-01.htm</w:t>
                              </w:r>
                            </w:hyperlink>
                          </w:p>
                          <w:p w14:paraId="66C229F9" w14:textId="77777777" w:rsidR="00752B95" w:rsidRPr="00752B95" w:rsidRDefault="00752B95" w:rsidP="00752B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71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NYS L</w:t>
            </w:r>
            <w:r w:rsidR="00471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EAVE </w:t>
            </w:r>
            <w:r w:rsidR="001D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SUMMARY</w:t>
            </w:r>
            <w:r w:rsidR="00471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CHART</w:t>
            </w:r>
            <w:r w:rsidR="001D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61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D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C04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D42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304DB5B" w14:textId="0ECF3916" w:rsidR="00471506" w:rsidRPr="00363F54" w:rsidRDefault="00FA71E7" w:rsidP="0047150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63F54">
        <w:rPr>
          <w:rFonts w:ascii="Times New Roman" w:hAnsi="Times New Roman" w:cs="Times New Roman"/>
          <w:b/>
          <w:bCs/>
          <w:sz w:val="16"/>
          <w:szCs w:val="16"/>
        </w:rPr>
        <w:t>*NOTE:  Employees, regardless of gender, are entitled to leave without pay for childcare for up to seven months following the date of delivery or adoption (not foster care placement) under Article 7 of the Domestic Relations Law and CS Time &amp; Attendance Rules. In instances whereby the employee elects to take FMLA</w:t>
      </w:r>
      <w:r w:rsidR="00795EEA" w:rsidRPr="00363F54">
        <w:rPr>
          <w:rFonts w:ascii="Times New Roman" w:hAnsi="Times New Roman" w:cs="Times New Roman"/>
          <w:b/>
          <w:bCs/>
          <w:sz w:val="16"/>
          <w:szCs w:val="16"/>
        </w:rPr>
        <w:t xml:space="preserve"> (maternity/paternity related LOA on an intermittent basis for bonding purposes is discretionary and requires employer approval)</w:t>
      </w:r>
      <w:r w:rsidRPr="00363F54">
        <w:rPr>
          <w:rFonts w:ascii="Times New Roman" w:hAnsi="Times New Roman" w:cs="Times New Roman"/>
          <w:b/>
          <w:bCs/>
          <w:sz w:val="16"/>
          <w:szCs w:val="16"/>
        </w:rPr>
        <w:t>, then PPL and then PFL (UUP and M/C staff only), such could result in 9 months of consecutive LOA based on individual leave entitlements.</w:t>
      </w:r>
      <w:r w:rsidR="00C31D32" w:rsidRPr="00363F54">
        <w:rPr>
          <w:rFonts w:ascii="Times New Roman" w:hAnsi="Times New Roman" w:cs="Times New Roman"/>
          <w:b/>
          <w:bCs/>
          <w:sz w:val="16"/>
          <w:szCs w:val="16"/>
        </w:rPr>
        <w:t xml:space="preserve"> FMLA should be concurrently designated when appropriate based on simultaneous approved PPL or PFL LOA.</w:t>
      </w:r>
      <w:r w:rsidR="00471506" w:rsidRPr="00363F54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471506" w:rsidRPr="00363F54">
        <w:rPr>
          <w:rFonts w:ascii="Times New Roman" w:hAnsi="Times New Roman" w:cs="Times New Roman"/>
          <w:b/>
          <w:bCs/>
          <w:sz w:val="16"/>
          <w:szCs w:val="16"/>
        </w:rPr>
        <w:tab/>
      </w:r>
    </w:p>
    <w:sectPr w:rsidR="00471506" w:rsidRPr="00363F54" w:rsidSect="008509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3101" w14:textId="77777777" w:rsidR="001D428C" w:rsidRDefault="001D428C" w:rsidP="001D428C">
      <w:pPr>
        <w:spacing w:after="0" w:line="240" w:lineRule="auto"/>
      </w:pPr>
      <w:r>
        <w:separator/>
      </w:r>
    </w:p>
  </w:endnote>
  <w:endnote w:type="continuationSeparator" w:id="0">
    <w:p w14:paraId="42022416" w14:textId="77777777" w:rsidR="001D428C" w:rsidRDefault="001D428C" w:rsidP="001D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4425" w14:textId="77777777" w:rsidR="001D428C" w:rsidRDefault="001D428C" w:rsidP="001D428C">
      <w:pPr>
        <w:spacing w:after="0" w:line="240" w:lineRule="auto"/>
      </w:pPr>
      <w:r>
        <w:separator/>
      </w:r>
    </w:p>
  </w:footnote>
  <w:footnote w:type="continuationSeparator" w:id="0">
    <w:p w14:paraId="2395C2EE" w14:textId="77777777" w:rsidR="001D428C" w:rsidRDefault="001D428C" w:rsidP="001D4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975AB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CC3183"/>
    <w:multiLevelType w:val="multilevel"/>
    <w:tmpl w:val="388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8417F"/>
    <w:multiLevelType w:val="hybridMultilevel"/>
    <w:tmpl w:val="E02E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411BF"/>
    <w:multiLevelType w:val="hybridMultilevel"/>
    <w:tmpl w:val="00DE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1C44"/>
    <w:multiLevelType w:val="hybridMultilevel"/>
    <w:tmpl w:val="2F7AC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7407"/>
    <w:multiLevelType w:val="hybridMultilevel"/>
    <w:tmpl w:val="0FF6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22558"/>
    <w:multiLevelType w:val="multilevel"/>
    <w:tmpl w:val="BF6A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405CF"/>
    <w:multiLevelType w:val="hybridMultilevel"/>
    <w:tmpl w:val="0260952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322700"/>
    <w:multiLevelType w:val="hybridMultilevel"/>
    <w:tmpl w:val="87C8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1A9"/>
    <w:multiLevelType w:val="hybridMultilevel"/>
    <w:tmpl w:val="17E4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7405C"/>
    <w:multiLevelType w:val="hybridMultilevel"/>
    <w:tmpl w:val="9030EA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153CF"/>
    <w:multiLevelType w:val="hybridMultilevel"/>
    <w:tmpl w:val="D74896DA"/>
    <w:lvl w:ilvl="0" w:tplc="95C65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EF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905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27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C9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EA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86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87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8F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53622061">
    <w:abstractNumId w:val="6"/>
  </w:num>
  <w:num w:numId="2" w16cid:durableId="2013220310">
    <w:abstractNumId w:val="4"/>
  </w:num>
  <w:num w:numId="3" w16cid:durableId="296884674">
    <w:abstractNumId w:val="7"/>
  </w:num>
  <w:num w:numId="4" w16cid:durableId="1443643645">
    <w:abstractNumId w:val="8"/>
  </w:num>
  <w:num w:numId="5" w16cid:durableId="33700329">
    <w:abstractNumId w:val="1"/>
  </w:num>
  <w:num w:numId="6" w16cid:durableId="908199180">
    <w:abstractNumId w:val="5"/>
  </w:num>
  <w:num w:numId="7" w16cid:durableId="1513564190">
    <w:abstractNumId w:val="3"/>
  </w:num>
  <w:num w:numId="8" w16cid:durableId="694886146">
    <w:abstractNumId w:val="2"/>
  </w:num>
  <w:num w:numId="9" w16cid:durableId="455107313">
    <w:abstractNumId w:val="10"/>
  </w:num>
  <w:num w:numId="10" w16cid:durableId="1095980817">
    <w:abstractNumId w:val="9"/>
  </w:num>
  <w:num w:numId="11" w16cid:durableId="625282189">
    <w:abstractNumId w:val="11"/>
  </w:num>
  <w:num w:numId="12" w16cid:durableId="63579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06"/>
    <w:rsid w:val="00042701"/>
    <w:rsid w:val="000427C8"/>
    <w:rsid w:val="000518F7"/>
    <w:rsid w:val="000702C1"/>
    <w:rsid w:val="00075458"/>
    <w:rsid w:val="00075531"/>
    <w:rsid w:val="0008598D"/>
    <w:rsid w:val="000E2C06"/>
    <w:rsid w:val="000E615F"/>
    <w:rsid w:val="00197066"/>
    <w:rsid w:val="001C2B7C"/>
    <w:rsid w:val="001D428C"/>
    <w:rsid w:val="00260792"/>
    <w:rsid w:val="00341953"/>
    <w:rsid w:val="003428D0"/>
    <w:rsid w:val="00356117"/>
    <w:rsid w:val="00363F54"/>
    <w:rsid w:val="003C0432"/>
    <w:rsid w:val="00422E0D"/>
    <w:rsid w:val="00471506"/>
    <w:rsid w:val="0048012B"/>
    <w:rsid w:val="00504AE9"/>
    <w:rsid w:val="00532B26"/>
    <w:rsid w:val="005643C6"/>
    <w:rsid w:val="00580B90"/>
    <w:rsid w:val="00621FB0"/>
    <w:rsid w:val="006B6A54"/>
    <w:rsid w:val="006F1E8A"/>
    <w:rsid w:val="007142FC"/>
    <w:rsid w:val="00752B95"/>
    <w:rsid w:val="00773E59"/>
    <w:rsid w:val="0079068E"/>
    <w:rsid w:val="00790C08"/>
    <w:rsid w:val="00795EEA"/>
    <w:rsid w:val="007A6136"/>
    <w:rsid w:val="007B25B0"/>
    <w:rsid w:val="007D2FFD"/>
    <w:rsid w:val="007E1D6F"/>
    <w:rsid w:val="00821BF4"/>
    <w:rsid w:val="00824D41"/>
    <w:rsid w:val="00850961"/>
    <w:rsid w:val="008811C1"/>
    <w:rsid w:val="008C13AD"/>
    <w:rsid w:val="008E34C2"/>
    <w:rsid w:val="00925887"/>
    <w:rsid w:val="009771F0"/>
    <w:rsid w:val="009F6132"/>
    <w:rsid w:val="00A114AE"/>
    <w:rsid w:val="00A26739"/>
    <w:rsid w:val="00A43067"/>
    <w:rsid w:val="00A543C6"/>
    <w:rsid w:val="00AA183D"/>
    <w:rsid w:val="00AB5178"/>
    <w:rsid w:val="00AD5136"/>
    <w:rsid w:val="00B306C2"/>
    <w:rsid w:val="00B433CF"/>
    <w:rsid w:val="00B443F5"/>
    <w:rsid w:val="00B61A0D"/>
    <w:rsid w:val="00C31D32"/>
    <w:rsid w:val="00C408FA"/>
    <w:rsid w:val="00C54E0A"/>
    <w:rsid w:val="00C80EBB"/>
    <w:rsid w:val="00C94E16"/>
    <w:rsid w:val="00CA3D38"/>
    <w:rsid w:val="00CB1289"/>
    <w:rsid w:val="00D17C61"/>
    <w:rsid w:val="00DB3F77"/>
    <w:rsid w:val="00E27431"/>
    <w:rsid w:val="00EC12BA"/>
    <w:rsid w:val="00F337CA"/>
    <w:rsid w:val="00F54BD3"/>
    <w:rsid w:val="00F758B5"/>
    <w:rsid w:val="00F9341D"/>
    <w:rsid w:val="00FA71E7"/>
    <w:rsid w:val="00FB7ABC"/>
    <w:rsid w:val="00FB7E5D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50009"/>
  <w15:chartTrackingRefBased/>
  <w15:docId w15:val="{58EC696E-5F3E-4467-9978-81ABF9EF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42FC"/>
    <w:rPr>
      <w:b/>
      <w:bCs/>
    </w:rPr>
  </w:style>
  <w:style w:type="paragraph" w:styleId="ListParagraph">
    <w:name w:val="List Paragraph"/>
    <w:basedOn w:val="Normal"/>
    <w:uiPriority w:val="34"/>
    <w:qFormat/>
    <w:rsid w:val="00714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F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5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8C"/>
  </w:style>
  <w:style w:type="paragraph" w:styleId="Footer">
    <w:name w:val="footer"/>
    <w:basedOn w:val="Normal"/>
    <w:link w:val="FooterChar"/>
    <w:uiPriority w:val="99"/>
    <w:unhideWhenUsed/>
    <w:rsid w:val="001D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8C"/>
  </w:style>
  <w:style w:type="paragraph" w:customStyle="1" w:styleId="Default">
    <w:name w:val="Default"/>
    <w:rsid w:val="00925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27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c.ny.gov/state-agencies/payroll-bulletins/state-university-new-york/su-3422-suny-paid-parental-leave-full" TargetMode="External"/><Relationship Id="rId18" Type="http://schemas.openxmlformats.org/officeDocument/2006/relationships/hyperlink" Target="https://www.osc.state.ny.us/state-agencies/payroll-bulletins/state-agencies/21262-paid-parental-leave-full" TargetMode="External"/><Relationship Id="rId26" Type="http://schemas.openxmlformats.org/officeDocument/2006/relationships/hyperlink" Target="https://www.suny.edu/benefits/attendance/pf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oer.ny.gov/state-university-professional-services-negotiating-unit-psnu-08-and-68?utm_medium=301&amp;utm_source=goer.ny.gov" TargetMode="External"/><Relationship Id="rId34" Type="http://schemas.openxmlformats.org/officeDocument/2006/relationships/hyperlink" Target="https://www.cs.ny.gov/attend_leave_manual/030Appendices/I-FamilyMedicalLeaveAct/Policy%20Bulletin95-0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s.ny.gov/attendance_leave/PolBull23-01.cfm" TargetMode="External"/><Relationship Id="rId17" Type="http://schemas.openxmlformats.org/officeDocument/2006/relationships/hyperlink" Target="https://www.cs.ny.gov/attendance_leave/PolBull23-03.cfm" TargetMode="External"/><Relationship Id="rId25" Type="http://schemas.openxmlformats.org/officeDocument/2006/relationships/hyperlink" Target="https://www.osc.state.ny.us/state-agencies/payroll-bulletins/state-university-new-york/su-269-new-york-state-paid-family-leave-program-united-university" TargetMode="External"/><Relationship Id="rId33" Type="http://schemas.openxmlformats.org/officeDocument/2006/relationships/hyperlink" Target="https://www.cs.ny.gov/attend_leave_manual/030Appendices/I-FamilyMedicalLeaveAct/PolicyBulletin94-01-part1.ht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osc.state.ny.us/state-agencies/payroll-bulletins/state-agencies/21261-paid-parental-leave-full" TargetMode="External"/><Relationship Id="rId20" Type="http://schemas.openxmlformats.org/officeDocument/2006/relationships/hyperlink" Target="https://www.osc.ny.gov/state-agencies/payroll-bulletins/state-university-new-york/su-3422-suny-paid-parental-leave-full" TargetMode="External"/><Relationship Id="rId29" Type="http://schemas.openxmlformats.org/officeDocument/2006/relationships/hyperlink" Target="https://www.cs.ny.gov/attend_leave_manual/030Appendices/I-FamilyMedicalLeaveAct/Policy%20Bulletin95-0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c.state.ny.us/state-agencies/payroll-bulletins/state-agencies/21262-paid-parental-leave-full" TargetMode="External"/><Relationship Id="rId24" Type="http://schemas.openxmlformats.org/officeDocument/2006/relationships/hyperlink" Target="https://www.standard.com/eforms/sny20509_430237.pdf" TargetMode="External"/><Relationship Id="rId32" Type="http://schemas.openxmlformats.org/officeDocument/2006/relationships/hyperlink" Target="https://www.cs.ny.gov/attend_leave_manual/030Appendices/I-FamilyMedicalLeaveAct/PolicyBulletin10-01.htm" TargetMode="External"/><Relationship Id="rId37" Type="http://schemas.openxmlformats.org/officeDocument/2006/relationships/hyperlink" Target="https://www.cs.ny.gov/attend_leave_manual/030Appendices/I-FamilyMedicalLeaveAct/PolicyBulletin10-0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.ny.gov/attendance_leave/PB2023-02BulletinandChart.pdf" TargetMode="External"/><Relationship Id="rId23" Type="http://schemas.openxmlformats.org/officeDocument/2006/relationships/hyperlink" Target="https://www.suny.edu/benefits/attendance/pfl/" TargetMode="External"/><Relationship Id="rId28" Type="http://schemas.openxmlformats.org/officeDocument/2006/relationships/hyperlink" Target="https://www.cs.ny.gov/attend_leave_manual/030Appendices/I-FamilyMedicalLeaveAct/PolicyBulletin94-01-part1.htm" TargetMode="External"/><Relationship Id="rId36" Type="http://schemas.openxmlformats.org/officeDocument/2006/relationships/hyperlink" Target="https://www.cs.ny.gov/attend_leave_manual/030Appendices/I-FamilyMedicalLeaveAct/PolicyBulletin09-01.htm" TargetMode="External"/><Relationship Id="rId10" Type="http://schemas.openxmlformats.org/officeDocument/2006/relationships/hyperlink" Target="https://www.cs.ny.gov/attendance_leave/PolBull23-03.cfm" TargetMode="External"/><Relationship Id="rId19" Type="http://schemas.openxmlformats.org/officeDocument/2006/relationships/hyperlink" Target="https://www.cs.ny.gov/attendance_leave/PolBull23-01.cfm" TargetMode="External"/><Relationship Id="rId31" Type="http://schemas.openxmlformats.org/officeDocument/2006/relationships/hyperlink" Target="https://www.cs.ny.gov/attend_leave_manual/030Appendices/I-FamilyMedicalLeaveAct/PolicyBulletin09-0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c.state.ny.us/state-agencies/payroll-bulletins/state-agencies/21261-paid-parental-leave-full" TargetMode="External"/><Relationship Id="rId14" Type="http://schemas.openxmlformats.org/officeDocument/2006/relationships/hyperlink" Target="https://oer.ny.gov/state-university-professional-services-negotiating-unit-psnu-08-and-68?utm_medium=301&amp;utm_source=goer.ny.gov" TargetMode="External"/><Relationship Id="rId22" Type="http://schemas.openxmlformats.org/officeDocument/2006/relationships/hyperlink" Target="https://www.osc.state.ny.us/state-agencies/payroll-bulletins/state-university-new-york/su-269-new-york-state-paid-family-leave-program-united-university" TargetMode="External"/><Relationship Id="rId27" Type="http://schemas.openxmlformats.org/officeDocument/2006/relationships/hyperlink" Target="https://www.standard.com/eforms/sny20509_430237.pdf" TargetMode="External"/><Relationship Id="rId30" Type="http://schemas.openxmlformats.org/officeDocument/2006/relationships/hyperlink" Target="https://www.cs.ny.gov/attend_leave_manual/030Appendices/I-FamilyMedicalLeaveAct/GIB95-01.htm" TargetMode="External"/><Relationship Id="rId35" Type="http://schemas.openxmlformats.org/officeDocument/2006/relationships/hyperlink" Target="https://www.cs.ny.gov/attend_leave_manual/030Appendices/I-FamilyMedicalLeaveAct/GIB95-01.htm" TargetMode="External"/><Relationship Id="rId8" Type="http://schemas.openxmlformats.org/officeDocument/2006/relationships/hyperlink" Target="https://www.cs.ny.gov/attendance_leave/PB2023-02BulletinandChart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221E-8F04-45B2-A61D-1F6C1031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System Administration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Farruggio, John</dc:creator>
  <cp:keywords/>
  <dc:description/>
  <cp:lastModifiedBy>Farruggio, John</cp:lastModifiedBy>
  <cp:revision>15</cp:revision>
  <cp:lastPrinted>2024-01-17T17:50:00Z</cp:lastPrinted>
  <dcterms:created xsi:type="dcterms:W3CDTF">2023-12-20T13:55:00Z</dcterms:created>
  <dcterms:modified xsi:type="dcterms:W3CDTF">2024-03-20T19:08:00Z</dcterms:modified>
</cp:coreProperties>
</file>