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CA" w:rsidRDefault="002529F1" w:rsidP="009B2479">
      <w:pPr>
        <w:jc w:val="center"/>
        <w:rPr>
          <w:rFonts w:ascii="Baskerville Old Face" w:hAnsi="Baskerville Old Face"/>
          <w:b/>
          <w:sz w:val="36"/>
        </w:rPr>
      </w:pPr>
      <w:r w:rsidRPr="002529F1">
        <w:rPr>
          <w:rFonts w:ascii="Baskerville Old Face" w:hAnsi="Baskerville Old Face"/>
          <w:b/>
          <w:sz w:val="36"/>
        </w:rPr>
        <w:t>Top 10 Reasons to Get to Know Your Academic Advisor</w:t>
      </w:r>
    </w:p>
    <w:p w:rsidR="002529F1" w:rsidRDefault="002529F1" w:rsidP="002529F1">
      <w:pPr>
        <w:jc w:val="center"/>
        <w:rPr>
          <w:rFonts w:ascii="Baskerville Old Face" w:hAnsi="Baskerville Old Face"/>
          <w:b/>
          <w:sz w:val="36"/>
        </w:rPr>
      </w:pPr>
    </w:p>
    <w:p w:rsidR="002529F1" w:rsidRDefault="002529F1" w:rsidP="002529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Spend less time in school by taking the right classes for your program.</w:t>
      </w:r>
      <w:r w:rsidR="009B2479">
        <w:rPr>
          <w:rFonts w:ascii="Baskerville Old Face" w:hAnsi="Baskerville Old Face"/>
          <w:b/>
          <w:sz w:val="28"/>
        </w:rPr>
        <w:br/>
      </w:r>
    </w:p>
    <w:p w:rsidR="002529F1" w:rsidRDefault="002529F1" w:rsidP="002529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 xml:space="preserve">Spend less money by taking the right classes for your program. </w:t>
      </w:r>
      <w:r w:rsidR="009B2479">
        <w:rPr>
          <w:rFonts w:ascii="Baskerville Old Face" w:hAnsi="Baskerville Old Face"/>
          <w:b/>
          <w:sz w:val="28"/>
        </w:rPr>
        <w:br/>
      </w:r>
    </w:p>
    <w:p w:rsidR="002529F1" w:rsidRDefault="002529F1" w:rsidP="002529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 xml:space="preserve">Examine your career options with someone who knows the field. </w:t>
      </w:r>
      <w:r w:rsidR="009B2479">
        <w:rPr>
          <w:rFonts w:ascii="Baskerville Old Face" w:hAnsi="Baskerville Old Face"/>
          <w:b/>
          <w:sz w:val="28"/>
        </w:rPr>
        <w:br/>
      </w:r>
    </w:p>
    <w:p w:rsidR="002529F1" w:rsidRDefault="002529F1" w:rsidP="002529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Ask questions about your major studies; get the scoop on what’s new in your program and career field.</w:t>
      </w:r>
      <w:r w:rsidR="009B2479">
        <w:rPr>
          <w:rFonts w:ascii="Baskerville Old Face" w:hAnsi="Baskerville Old Face"/>
          <w:b/>
          <w:sz w:val="28"/>
        </w:rPr>
        <w:br/>
      </w:r>
    </w:p>
    <w:p w:rsidR="002529F1" w:rsidRDefault="002529F1" w:rsidP="002529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Have an advisor ready to help you with academic petitions if the need arises.</w:t>
      </w:r>
      <w:r w:rsidR="009B2479">
        <w:rPr>
          <w:rFonts w:ascii="Baskerville Old Face" w:hAnsi="Baskerville Old Face"/>
          <w:b/>
          <w:sz w:val="28"/>
        </w:rPr>
        <w:br/>
      </w:r>
    </w:p>
    <w:p w:rsidR="002529F1" w:rsidRDefault="002529F1" w:rsidP="002529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Have an advisor discuss your career and academic goals and how you can meet them while in college.</w:t>
      </w:r>
      <w:r w:rsidR="009B2479">
        <w:rPr>
          <w:rFonts w:ascii="Baskerville Old Face" w:hAnsi="Baskerville Old Face"/>
          <w:b/>
          <w:sz w:val="28"/>
        </w:rPr>
        <w:br/>
      </w:r>
    </w:p>
    <w:p w:rsidR="002529F1" w:rsidRDefault="002529F1" w:rsidP="002529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 xml:space="preserve">Create relationships of value </w:t>
      </w:r>
      <w:r w:rsidR="00AE4E0A">
        <w:rPr>
          <w:rFonts w:ascii="Baskerville Old Face" w:hAnsi="Baskerville Old Face"/>
          <w:b/>
          <w:sz w:val="28"/>
        </w:rPr>
        <w:t>for scholarship applic</w:t>
      </w:r>
      <w:r w:rsidR="009B2479">
        <w:rPr>
          <w:rFonts w:ascii="Baskerville Old Face" w:hAnsi="Baskerville Old Face"/>
          <w:b/>
          <w:sz w:val="28"/>
        </w:rPr>
        <w:t>ations and letters of reference.</w:t>
      </w:r>
      <w:r w:rsidR="009B2479">
        <w:rPr>
          <w:rFonts w:ascii="Baskerville Old Face" w:hAnsi="Baskerville Old Face"/>
          <w:b/>
          <w:sz w:val="28"/>
        </w:rPr>
        <w:br/>
      </w:r>
    </w:p>
    <w:p w:rsidR="00AE4E0A" w:rsidRDefault="00AE4E0A" w:rsidP="002529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 xml:space="preserve">Have an advisor help you estimate graduate dates and graduation applications. </w:t>
      </w:r>
      <w:r w:rsidR="009B2479">
        <w:rPr>
          <w:rFonts w:ascii="Baskerville Old Face" w:hAnsi="Baskerville Old Face"/>
          <w:b/>
          <w:sz w:val="28"/>
        </w:rPr>
        <w:br/>
      </w:r>
    </w:p>
    <w:p w:rsidR="00AE4E0A" w:rsidRDefault="00AE4E0A" w:rsidP="002529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 xml:space="preserve">Gain a reputation in the department of your chosen program as an invested, engaged learner. </w:t>
      </w:r>
      <w:r w:rsidR="009B2479">
        <w:rPr>
          <w:rFonts w:ascii="Baskerville Old Face" w:hAnsi="Baskerville Old Face"/>
          <w:b/>
          <w:sz w:val="28"/>
        </w:rPr>
        <w:br/>
      </w:r>
    </w:p>
    <w:p w:rsidR="00AE4E0A" w:rsidRPr="002529F1" w:rsidRDefault="009B2479" w:rsidP="002529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998CAD" wp14:editId="7BB6C78C">
            <wp:simplePos x="0" y="0"/>
            <wp:positionH relativeFrom="margin">
              <wp:align>right</wp:align>
            </wp:positionH>
            <wp:positionV relativeFrom="paragraph">
              <wp:posOffset>487356</wp:posOffset>
            </wp:positionV>
            <wp:extent cx="1993265" cy="1793875"/>
            <wp:effectExtent l="0" t="0" r="6985" b="0"/>
            <wp:wrapSquare wrapText="bothSides"/>
            <wp:docPr id="1" name="Picture 1" descr="http://ec.l.thumbs.canstockphoto.com/canstock1347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.l.thumbs.canstockphoto.com/canstock134713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0A">
        <w:rPr>
          <w:rFonts w:ascii="Baskerville Old Face" w:hAnsi="Baskerville Old Face"/>
          <w:b/>
          <w:sz w:val="28"/>
        </w:rPr>
        <w:t xml:space="preserve"> </w:t>
      </w:r>
      <w:r>
        <w:rPr>
          <w:rFonts w:ascii="Baskerville Old Face" w:hAnsi="Baskerville Old Face"/>
          <w:b/>
          <w:sz w:val="28"/>
        </w:rPr>
        <w:t xml:space="preserve">To learn about additional resources </w:t>
      </w:r>
      <w:bookmarkStart w:id="0" w:name="_GoBack"/>
      <w:bookmarkEnd w:id="0"/>
      <w:r>
        <w:rPr>
          <w:rFonts w:ascii="Baskerville Old Face" w:hAnsi="Baskerville Old Face"/>
          <w:b/>
          <w:sz w:val="28"/>
        </w:rPr>
        <w:t>offered on campus.</w:t>
      </w:r>
    </w:p>
    <w:sectPr w:rsidR="00AE4E0A" w:rsidRPr="00252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908DF"/>
    <w:multiLevelType w:val="hybridMultilevel"/>
    <w:tmpl w:val="1A64C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F1"/>
    <w:rsid w:val="002529F1"/>
    <w:rsid w:val="002E37CA"/>
    <w:rsid w:val="009B2479"/>
    <w:rsid w:val="00A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BA0DD-CFFC-4248-9226-A4330B0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vler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Maegan Kivler</cp:lastModifiedBy>
  <cp:revision>2</cp:revision>
  <dcterms:created xsi:type="dcterms:W3CDTF">2014-09-17T13:52:00Z</dcterms:created>
  <dcterms:modified xsi:type="dcterms:W3CDTF">2014-09-17T13:52:00Z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