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0BD07" w14:textId="646B0CE9" w:rsidR="00F3052E" w:rsidRPr="00CA63A2" w:rsidRDefault="00F3052E" w:rsidP="00CA63A2">
      <w:pPr>
        <w:pStyle w:val="Heading3"/>
        <w:rPr>
          <w:rFonts w:asciiTheme="majorHAnsi" w:hAnsiTheme="majorHAnsi"/>
          <w:sz w:val="28"/>
        </w:rPr>
      </w:pPr>
      <w:bookmarkStart w:id="0" w:name="_GoBack"/>
      <w:bookmarkEnd w:id="0"/>
      <w:r w:rsidRPr="00F3052E">
        <w:rPr>
          <w:rFonts w:asciiTheme="majorHAnsi" w:hAnsiTheme="majorHAnsi"/>
          <w:sz w:val="28"/>
        </w:rPr>
        <w:t xml:space="preserve">New York State Teacher Certification Examination </w:t>
      </w:r>
      <w:r w:rsidR="00CA63A2">
        <w:rPr>
          <w:rFonts w:asciiTheme="majorHAnsi" w:hAnsiTheme="majorHAnsi"/>
          <w:sz w:val="28"/>
        </w:rPr>
        <w:t>(NYSTCE)</w:t>
      </w:r>
      <w:r w:rsidR="00CA63A2">
        <w:rPr>
          <w:rFonts w:asciiTheme="majorHAnsi" w:hAnsiTheme="majorHAnsi"/>
          <w:sz w:val="28"/>
        </w:rPr>
        <w:br/>
      </w:r>
      <w:r w:rsidRPr="00F3052E">
        <w:rPr>
          <w:rFonts w:asciiTheme="majorHAnsi" w:hAnsiTheme="majorHAnsi"/>
          <w:sz w:val="28"/>
        </w:rPr>
        <w:t xml:space="preserve">Information </w:t>
      </w:r>
      <w:r w:rsidR="00CA63A2">
        <w:rPr>
          <w:rFonts w:asciiTheme="majorHAnsi" w:hAnsiTheme="majorHAnsi"/>
          <w:sz w:val="28"/>
        </w:rPr>
        <w:t>f</w:t>
      </w:r>
      <w:r w:rsidRPr="00F3052E">
        <w:rPr>
          <w:rFonts w:asciiTheme="majorHAnsi" w:hAnsiTheme="majorHAnsi"/>
          <w:sz w:val="28"/>
        </w:rPr>
        <w:t>or Initial Certification</w:t>
      </w:r>
    </w:p>
    <w:p w14:paraId="49D0900E" w14:textId="77777777" w:rsidR="00F3052E" w:rsidRPr="00B66CA5" w:rsidRDefault="00F3052E" w:rsidP="00F3052E">
      <w:pPr>
        <w:rPr>
          <w:rFonts w:ascii="Cambria" w:hAnsi="Cambria"/>
          <w:b/>
          <w:color w:val="000000"/>
          <w:sz w:val="16"/>
          <w:szCs w:val="16"/>
          <w:u w:val="single"/>
        </w:rPr>
      </w:pPr>
    </w:p>
    <w:p w14:paraId="6133531C" w14:textId="7B54A82F" w:rsidR="00F3052E" w:rsidRPr="00F3052E" w:rsidRDefault="00F3052E" w:rsidP="00F3052E">
      <w:pPr>
        <w:rPr>
          <w:rFonts w:asciiTheme="majorHAnsi" w:hAnsiTheme="majorHAnsi"/>
          <w:b/>
          <w:color w:val="000000"/>
          <w:szCs w:val="24"/>
        </w:rPr>
      </w:pPr>
      <w:r w:rsidRPr="00CA63A2">
        <w:rPr>
          <w:rFonts w:asciiTheme="majorHAnsi" w:hAnsiTheme="majorHAnsi"/>
          <w:b/>
          <w:color w:val="000000"/>
          <w:sz w:val="29"/>
          <w:szCs w:val="29"/>
          <w:u w:val="single"/>
        </w:rPr>
        <w:t>Early Childhood Education</w:t>
      </w:r>
      <w:r w:rsidR="0068666F">
        <w:rPr>
          <w:rFonts w:asciiTheme="majorHAnsi" w:hAnsiTheme="majorHAnsi"/>
          <w:b/>
          <w:color w:val="000000"/>
          <w:szCs w:val="24"/>
        </w:rPr>
        <w:t xml:space="preserve"> </w:t>
      </w:r>
      <w:r w:rsidR="00FB437F">
        <w:rPr>
          <w:rFonts w:asciiTheme="majorHAnsi" w:hAnsiTheme="majorHAnsi"/>
          <w:b/>
          <w:color w:val="000000"/>
          <w:szCs w:val="24"/>
        </w:rPr>
        <w:br/>
      </w:r>
      <w:r w:rsidR="0068666F" w:rsidRPr="00FB437F">
        <w:rPr>
          <w:rFonts w:asciiTheme="majorHAnsi" w:hAnsiTheme="majorHAnsi"/>
          <w:b/>
          <w:color w:val="000000"/>
          <w:sz w:val="22"/>
          <w:szCs w:val="22"/>
          <w:u w:val="single"/>
        </w:rPr>
        <w:t>Initial Certification</w:t>
      </w:r>
      <w:r w:rsidR="00FB437F" w:rsidRPr="00FB437F">
        <w:rPr>
          <w:rFonts w:asciiTheme="majorHAnsi" w:hAnsiTheme="majorHAnsi"/>
          <w:b/>
          <w:color w:val="000000"/>
          <w:sz w:val="22"/>
          <w:szCs w:val="22"/>
          <w:u w:val="single"/>
        </w:rPr>
        <w:t>: Early Childhood - Birth-Grade 2</w:t>
      </w:r>
      <w:r w:rsidR="00FB437F">
        <w:rPr>
          <w:rFonts w:asciiTheme="majorHAnsi" w:hAnsiTheme="majorHAnsi"/>
          <w:b/>
          <w:color w:val="000000"/>
          <w:sz w:val="22"/>
          <w:szCs w:val="22"/>
        </w:rPr>
        <w:t xml:space="preserve"> </w:t>
      </w:r>
    </w:p>
    <w:p w14:paraId="090833D7" w14:textId="166926C6" w:rsidR="00F3052E" w:rsidRPr="00EF679D" w:rsidRDefault="00130062" w:rsidP="00F3052E">
      <w:pPr>
        <w:rPr>
          <w:rFonts w:asciiTheme="majorHAnsi" w:hAnsiTheme="majorHAnsi"/>
          <w:b/>
          <w:color w:val="000000"/>
          <w:sz w:val="16"/>
          <w:szCs w:val="16"/>
        </w:rPr>
      </w:pPr>
      <w:r w:rsidRPr="00260B00">
        <w:rPr>
          <w:rFonts w:asciiTheme="majorHAnsi" w:hAnsiTheme="majorHAnsi"/>
          <w:b/>
          <w:color w:val="000000"/>
          <w:sz w:val="16"/>
          <w:szCs w:val="16"/>
        </w:rPr>
        <w:br/>
      </w:r>
      <w:r w:rsidR="00F3052E" w:rsidRPr="00EF679D">
        <w:rPr>
          <w:rFonts w:asciiTheme="majorHAnsi" w:hAnsiTheme="majorHAnsi"/>
          <w:b/>
          <w:strike/>
          <w:color w:val="000000"/>
          <w:sz w:val="16"/>
          <w:szCs w:val="16"/>
        </w:rPr>
        <w:t xml:space="preserve">Academic Literacy Skills Test (ALST) </w:t>
      </w:r>
      <w:r w:rsidR="00D23314" w:rsidRPr="00EF679D">
        <w:rPr>
          <w:rFonts w:asciiTheme="majorHAnsi" w:hAnsiTheme="majorHAnsi"/>
          <w:b/>
          <w:strike/>
          <w:color w:val="000000"/>
          <w:sz w:val="16"/>
          <w:szCs w:val="16"/>
        </w:rPr>
        <w:t xml:space="preserve">- </w:t>
      </w:r>
      <w:r w:rsidR="00F3052E" w:rsidRPr="00EF679D">
        <w:rPr>
          <w:rFonts w:asciiTheme="majorHAnsi" w:hAnsiTheme="majorHAnsi"/>
          <w:b/>
          <w:strike/>
          <w:color w:val="000000"/>
          <w:sz w:val="16"/>
          <w:szCs w:val="16"/>
        </w:rPr>
        <w:t>(202)</w:t>
      </w:r>
      <w:r w:rsidR="0025747F" w:rsidRPr="00EF679D">
        <w:rPr>
          <w:rFonts w:asciiTheme="majorHAnsi" w:hAnsiTheme="majorHAnsi"/>
          <w:strike/>
          <w:color w:val="000000"/>
          <w:sz w:val="16"/>
          <w:szCs w:val="16"/>
        </w:rPr>
        <w:t xml:space="preserve"> - </w:t>
      </w:r>
      <w:r w:rsidR="00EF679D">
        <w:rPr>
          <w:rFonts w:asciiTheme="majorHAnsi" w:hAnsiTheme="majorHAnsi"/>
          <w:b/>
          <w:color w:val="000000"/>
          <w:sz w:val="16"/>
          <w:szCs w:val="16"/>
        </w:rPr>
        <w:t>THIS TEST IS NO LONGER A REQUIREMENT (3/14/17)</w:t>
      </w:r>
    </w:p>
    <w:p w14:paraId="1AB96A57" w14:textId="155F350F" w:rsidR="00F3052E" w:rsidRPr="00F3052E" w:rsidRDefault="00F3052E" w:rsidP="00F3052E">
      <w:pPr>
        <w:rPr>
          <w:rFonts w:asciiTheme="majorHAnsi" w:hAnsiTheme="majorHAnsi"/>
          <w:color w:val="000000"/>
          <w:sz w:val="16"/>
          <w:szCs w:val="16"/>
        </w:rPr>
      </w:pPr>
      <w:r w:rsidRPr="0068666F">
        <w:rPr>
          <w:rFonts w:asciiTheme="majorHAnsi" w:hAnsiTheme="majorHAnsi"/>
          <w:b/>
          <w:color w:val="000000"/>
          <w:sz w:val="16"/>
          <w:szCs w:val="16"/>
        </w:rPr>
        <w:t xml:space="preserve">Educating All Students Test (EAS) </w:t>
      </w:r>
      <w:r w:rsidR="00D23314">
        <w:rPr>
          <w:rFonts w:asciiTheme="majorHAnsi" w:hAnsiTheme="majorHAnsi"/>
          <w:b/>
          <w:color w:val="000000"/>
          <w:sz w:val="16"/>
          <w:szCs w:val="16"/>
        </w:rPr>
        <w:t xml:space="preserve">- </w:t>
      </w:r>
      <w:r w:rsidRPr="0068666F">
        <w:rPr>
          <w:rFonts w:asciiTheme="majorHAnsi" w:hAnsiTheme="majorHAnsi"/>
          <w:b/>
          <w:color w:val="000000"/>
          <w:sz w:val="16"/>
          <w:szCs w:val="16"/>
        </w:rPr>
        <w:t>(201)</w:t>
      </w:r>
      <w:r w:rsidR="0025747F">
        <w:rPr>
          <w:rFonts w:asciiTheme="majorHAnsi" w:hAnsiTheme="majorHAnsi"/>
          <w:color w:val="000000"/>
          <w:sz w:val="16"/>
          <w:szCs w:val="16"/>
        </w:rPr>
        <w:t xml:space="preserve"> - </w:t>
      </w:r>
      <w:r w:rsidR="0025747F" w:rsidRPr="0025747F">
        <w:rPr>
          <w:rFonts w:asciiTheme="majorHAnsi" w:hAnsiTheme="majorHAnsi"/>
          <w:i/>
          <w:color w:val="000000"/>
          <w:sz w:val="16"/>
          <w:szCs w:val="16"/>
        </w:rPr>
        <w:t>Recommend taking during Methods or Student Teaching</w:t>
      </w:r>
    </w:p>
    <w:p w14:paraId="56315E07" w14:textId="79CD8A7D" w:rsidR="00F3052E" w:rsidRPr="0068666F" w:rsidRDefault="00F3052E" w:rsidP="00F3052E">
      <w:pPr>
        <w:rPr>
          <w:rFonts w:asciiTheme="majorHAnsi" w:hAnsiTheme="majorHAnsi"/>
          <w:b/>
          <w:color w:val="000000"/>
          <w:sz w:val="16"/>
          <w:szCs w:val="16"/>
        </w:rPr>
      </w:pPr>
      <w:r w:rsidRPr="0068666F">
        <w:rPr>
          <w:rFonts w:asciiTheme="majorHAnsi" w:hAnsiTheme="majorHAnsi"/>
          <w:b/>
          <w:color w:val="000000"/>
          <w:sz w:val="16"/>
          <w:szCs w:val="16"/>
        </w:rPr>
        <w:t>Content Specialty Test (CST)</w:t>
      </w:r>
      <w:r w:rsidR="0025747F" w:rsidRPr="0068666F">
        <w:rPr>
          <w:rFonts w:asciiTheme="majorHAnsi" w:hAnsiTheme="majorHAnsi"/>
          <w:b/>
          <w:color w:val="000000"/>
          <w:sz w:val="16"/>
          <w:szCs w:val="16"/>
        </w:rPr>
        <w:t xml:space="preserve"> </w:t>
      </w:r>
    </w:p>
    <w:p w14:paraId="3EF104E4" w14:textId="0083302F" w:rsidR="00F3052E" w:rsidRPr="00F3052E" w:rsidRDefault="00D65364" w:rsidP="00F3052E">
      <w:pPr>
        <w:ind w:firstLine="720"/>
        <w:rPr>
          <w:rFonts w:asciiTheme="majorHAnsi" w:hAnsiTheme="majorHAnsi"/>
          <w:color w:val="000000"/>
          <w:sz w:val="16"/>
          <w:szCs w:val="16"/>
        </w:rPr>
      </w:pPr>
      <w:r w:rsidRPr="0068666F">
        <w:rPr>
          <w:rFonts w:asciiTheme="majorHAnsi" w:hAnsiTheme="majorHAnsi"/>
          <w:b/>
          <w:color w:val="000000"/>
          <w:sz w:val="16"/>
          <w:szCs w:val="16"/>
        </w:rPr>
        <w:t xml:space="preserve">1. </w:t>
      </w:r>
      <w:r w:rsidR="00F3052E" w:rsidRPr="0068666F">
        <w:rPr>
          <w:rFonts w:asciiTheme="majorHAnsi" w:hAnsiTheme="majorHAnsi"/>
          <w:b/>
          <w:color w:val="000000"/>
          <w:sz w:val="16"/>
          <w:szCs w:val="16"/>
        </w:rPr>
        <w:t>Multi-</w:t>
      </w:r>
      <w:proofErr w:type="gramStart"/>
      <w:r w:rsidR="00F3052E" w:rsidRPr="0068666F">
        <w:rPr>
          <w:rFonts w:asciiTheme="majorHAnsi" w:hAnsiTheme="majorHAnsi"/>
          <w:b/>
          <w:color w:val="000000"/>
          <w:sz w:val="16"/>
          <w:szCs w:val="16"/>
        </w:rPr>
        <w:t>Subject :</w:t>
      </w:r>
      <w:proofErr w:type="gramEnd"/>
      <w:r w:rsidR="00F3052E" w:rsidRPr="0068666F">
        <w:rPr>
          <w:rFonts w:asciiTheme="majorHAnsi" w:hAnsiTheme="majorHAnsi"/>
          <w:b/>
          <w:color w:val="000000"/>
          <w:sz w:val="16"/>
          <w:szCs w:val="16"/>
        </w:rPr>
        <w:t xml:space="preserve"> Teachers of Early Childhood (Birth-Grade2) </w:t>
      </w:r>
      <w:r w:rsidR="00D23314">
        <w:rPr>
          <w:rFonts w:asciiTheme="majorHAnsi" w:hAnsiTheme="majorHAnsi"/>
          <w:b/>
          <w:color w:val="000000"/>
          <w:sz w:val="16"/>
          <w:szCs w:val="16"/>
        </w:rPr>
        <w:t xml:space="preserve">- </w:t>
      </w:r>
      <w:r w:rsidR="00F3052E" w:rsidRPr="0068666F">
        <w:rPr>
          <w:rFonts w:asciiTheme="majorHAnsi" w:hAnsiTheme="majorHAnsi"/>
          <w:b/>
          <w:color w:val="000000"/>
          <w:sz w:val="16"/>
          <w:szCs w:val="16"/>
        </w:rPr>
        <w:t>(</w:t>
      </w:r>
      <w:r w:rsidRPr="0068666F">
        <w:rPr>
          <w:rFonts w:asciiTheme="majorHAnsi" w:hAnsiTheme="majorHAnsi"/>
          <w:b/>
          <w:color w:val="000000"/>
          <w:sz w:val="16"/>
          <w:szCs w:val="16"/>
        </w:rPr>
        <w:t xml:space="preserve">Three part test - </w:t>
      </w:r>
      <w:r w:rsidR="00F3052E" w:rsidRPr="0068666F">
        <w:rPr>
          <w:rFonts w:asciiTheme="majorHAnsi" w:hAnsiTheme="majorHAnsi"/>
          <w:b/>
          <w:color w:val="000000"/>
          <w:sz w:val="16"/>
          <w:szCs w:val="16"/>
        </w:rPr>
        <w:t>211/212/245)</w:t>
      </w:r>
      <w:r w:rsidR="0025747F">
        <w:rPr>
          <w:rFonts w:asciiTheme="majorHAnsi" w:hAnsiTheme="majorHAnsi"/>
          <w:color w:val="000000"/>
          <w:sz w:val="16"/>
          <w:szCs w:val="16"/>
        </w:rPr>
        <w:t xml:space="preserve"> - </w:t>
      </w:r>
      <w:r w:rsidR="0025747F" w:rsidRPr="0025747F">
        <w:rPr>
          <w:rFonts w:asciiTheme="majorHAnsi" w:hAnsiTheme="majorHAnsi"/>
          <w:i/>
          <w:color w:val="000000"/>
          <w:sz w:val="16"/>
          <w:szCs w:val="16"/>
        </w:rPr>
        <w:t>Recommend taking during Methods or Student Teaching</w:t>
      </w:r>
    </w:p>
    <w:p w14:paraId="3F556A35" w14:textId="6F68F91E" w:rsidR="00F3052E" w:rsidRDefault="00F3052E" w:rsidP="00F3052E">
      <w:pPr>
        <w:rPr>
          <w:rFonts w:asciiTheme="majorHAnsi" w:hAnsiTheme="majorHAnsi"/>
          <w:color w:val="000000"/>
          <w:sz w:val="16"/>
          <w:szCs w:val="16"/>
        </w:rPr>
      </w:pPr>
      <w:proofErr w:type="gramStart"/>
      <w:r w:rsidRPr="0068666F">
        <w:rPr>
          <w:rFonts w:asciiTheme="majorHAnsi" w:hAnsiTheme="majorHAnsi"/>
          <w:b/>
          <w:color w:val="000000"/>
          <w:sz w:val="16"/>
          <w:szCs w:val="16"/>
        </w:rPr>
        <w:t>edTPA</w:t>
      </w:r>
      <w:proofErr w:type="gramEnd"/>
      <w:r w:rsidRPr="0068666F">
        <w:rPr>
          <w:rFonts w:asciiTheme="majorHAnsi" w:hAnsiTheme="majorHAnsi"/>
          <w:b/>
          <w:color w:val="000000"/>
          <w:sz w:val="16"/>
          <w:szCs w:val="16"/>
        </w:rPr>
        <w:t xml:space="preserve"> – Early Childhood Education</w:t>
      </w:r>
      <w:r w:rsidR="0025747F">
        <w:rPr>
          <w:rFonts w:asciiTheme="majorHAnsi" w:hAnsiTheme="majorHAnsi"/>
          <w:color w:val="000000"/>
          <w:sz w:val="16"/>
          <w:szCs w:val="16"/>
        </w:rPr>
        <w:t xml:space="preserve"> - </w:t>
      </w:r>
      <w:r w:rsidR="0025747F" w:rsidRPr="007159A8">
        <w:rPr>
          <w:rFonts w:asciiTheme="majorHAnsi" w:hAnsiTheme="majorHAnsi"/>
          <w:i/>
          <w:color w:val="000000"/>
          <w:sz w:val="16"/>
          <w:szCs w:val="16"/>
        </w:rPr>
        <w:t>Complete portfolio during Student Teaching</w:t>
      </w:r>
    </w:p>
    <w:p w14:paraId="4AD842C1" w14:textId="77777777" w:rsidR="00F3052E" w:rsidRPr="002E14D6" w:rsidRDefault="00F3052E" w:rsidP="00F3052E">
      <w:pPr>
        <w:rPr>
          <w:rFonts w:asciiTheme="majorHAnsi" w:hAnsiTheme="majorHAnsi"/>
          <w:color w:val="000000"/>
          <w:sz w:val="10"/>
          <w:szCs w:val="10"/>
        </w:rPr>
      </w:pPr>
    </w:p>
    <w:p w14:paraId="69A9ECE2" w14:textId="79C50423" w:rsidR="00FB437F" w:rsidRDefault="00FB437F" w:rsidP="00F3052E">
      <w:pPr>
        <w:rPr>
          <w:rFonts w:asciiTheme="majorHAnsi" w:hAnsiTheme="majorHAnsi"/>
          <w:b/>
          <w:color w:val="000000"/>
          <w:sz w:val="22"/>
          <w:szCs w:val="22"/>
        </w:rPr>
      </w:pPr>
      <w:r w:rsidRPr="00CA63A2">
        <w:rPr>
          <w:rFonts w:asciiTheme="majorHAnsi" w:hAnsiTheme="majorHAnsi"/>
          <w:b/>
          <w:color w:val="000000"/>
          <w:sz w:val="29"/>
          <w:szCs w:val="29"/>
          <w:u w:val="single"/>
        </w:rPr>
        <w:t>Childhood Education</w:t>
      </w:r>
      <w:r>
        <w:rPr>
          <w:rFonts w:asciiTheme="majorHAnsi" w:hAnsiTheme="majorHAnsi"/>
          <w:b/>
          <w:color w:val="000000"/>
          <w:szCs w:val="24"/>
        </w:rPr>
        <w:br/>
      </w:r>
      <w:r w:rsidRPr="00FB437F">
        <w:rPr>
          <w:rFonts w:asciiTheme="majorHAnsi" w:hAnsiTheme="majorHAnsi"/>
          <w:b/>
          <w:color w:val="000000"/>
          <w:sz w:val="22"/>
          <w:szCs w:val="22"/>
          <w:u w:val="single"/>
        </w:rPr>
        <w:t>Initial Certification: Childhood - Grades 1-6</w:t>
      </w:r>
    </w:p>
    <w:p w14:paraId="57EAA87A" w14:textId="6CBE737F" w:rsidR="00A47EEC" w:rsidRPr="0061635D" w:rsidRDefault="00A47EEC" w:rsidP="00F3052E">
      <w:pPr>
        <w:rPr>
          <w:rFonts w:asciiTheme="majorHAnsi" w:hAnsiTheme="majorHAnsi"/>
          <w:b/>
          <w:color w:val="000000"/>
          <w:sz w:val="18"/>
          <w:szCs w:val="18"/>
        </w:rPr>
      </w:pPr>
      <w:r w:rsidRPr="0061635D">
        <w:rPr>
          <w:rFonts w:asciiTheme="majorHAnsi" w:hAnsiTheme="majorHAnsi"/>
          <w:b/>
          <w:color w:val="000000"/>
          <w:sz w:val="18"/>
          <w:szCs w:val="18"/>
        </w:rPr>
        <w:t xml:space="preserve">(For those getting a Middle School Extension, the Initial Certification </w:t>
      </w:r>
      <w:r w:rsidR="00E20FAB">
        <w:rPr>
          <w:rFonts w:asciiTheme="majorHAnsi" w:hAnsiTheme="majorHAnsi"/>
          <w:b/>
          <w:color w:val="000000"/>
          <w:sz w:val="18"/>
          <w:szCs w:val="18"/>
        </w:rPr>
        <w:t>will be</w:t>
      </w:r>
      <w:r w:rsidR="0061635D" w:rsidRPr="0061635D">
        <w:rPr>
          <w:rFonts w:asciiTheme="majorHAnsi" w:hAnsiTheme="majorHAnsi"/>
          <w:b/>
          <w:color w:val="000000"/>
          <w:sz w:val="18"/>
          <w:szCs w:val="18"/>
        </w:rPr>
        <w:t xml:space="preserve"> in your area of s</w:t>
      </w:r>
      <w:r w:rsidRPr="0061635D">
        <w:rPr>
          <w:rFonts w:asciiTheme="majorHAnsi" w:hAnsiTheme="majorHAnsi"/>
          <w:b/>
          <w:color w:val="000000"/>
          <w:sz w:val="18"/>
          <w:szCs w:val="18"/>
        </w:rPr>
        <w:t>tudy – Grades 7-9</w:t>
      </w:r>
      <w:r w:rsidR="0061635D" w:rsidRPr="0061635D">
        <w:rPr>
          <w:rFonts w:asciiTheme="majorHAnsi" w:hAnsiTheme="majorHAnsi"/>
          <w:b/>
          <w:color w:val="000000"/>
          <w:sz w:val="18"/>
          <w:szCs w:val="18"/>
        </w:rPr>
        <w:t xml:space="preserve"> {ex. Mathematics – Grades 7-9}</w:t>
      </w:r>
      <w:r w:rsidRPr="0061635D">
        <w:rPr>
          <w:rFonts w:asciiTheme="majorHAnsi" w:hAnsiTheme="majorHAnsi"/>
          <w:b/>
          <w:color w:val="000000"/>
          <w:sz w:val="18"/>
          <w:szCs w:val="18"/>
        </w:rPr>
        <w:t>)</w:t>
      </w:r>
    </w:p>
    <w:p w14:paraId="5586B7CE" w14:textId="008FD510" w:rsidR="00F3052E" w:rsidRPr="00F3052E" w:rsidRDefault="00130062" w:rsidP="00F3052E">
      <w:pPr>
        <w:rPr>
          <w:rFonts w:asciiTheme="majorHAnsi" w:hAnsiTheme="majorHAnsi"/>
          <w:color w:val="000000"/>
          <w:sz w:val="16"/>
          <w:szCs w:val="16"/>
        </w:rPr>
      </w:pPr>
      <w:r w:rsidRPr="00260B00">
        <w:rPr>
          <w:rFonts w:asciiTheme="majorHAnsi" w:hAnsiTheme="majorHAnsi"/>
          <w:b/>
          <w:color w:val="000000"/>
          <w:sz w:val="16"/>
          <w:szCs w:val="16"/>
        </w:rPr>
        <w:br/>
      </w:r>
      <w:r w:rsidR="00EF679D" w:rsidRPr="00EF679D">
        <w:rPr>
          <w:rFonts w:asciiTheme="majorHAnsi" w:hAnsiTheme="majorHAnsi"/>
          <w:b/>
          <w:strike/>
          <w:color w:val="000000"/>
          <w:sz w:val="16"/>
          <w:szCs w:val="16"/>
        </w:rPr>
        <w:t>Academic Literacy Skills Test (ALST) - (202)</w:t>
      </w:r>
      <w:r w:rsidR="00EF679D" w:rsidRPr="00EF679D">
        <w:rPr>
          <w:rFonts w:asciiTheme="majorHAnsi" w:hAnsiTheme="majorHAnsi"/>
          <w:strike/>
          <w:color w:val="000000"/>
          <w:sz w:val="16"/>
          <w:szCs w:val="16"/>
        </w:rPr>
        <w:t xml:space="preserve"> - </w:t>
      </w:r>
      <w:r w:rsidR="00EF679D">
        <w:rPr>
          <w:rFonts w:asciiTheme="majorHAnsi" w:hAnsiTheme="majorHAnsi"/>
          <w:b/>
          <w:color w:val="000000"/>
          <w:sz w:val="16"/>
          <w:szCs w:val="16"/>
        </w:rPr>
        <w:t>THIS TEST IS NO LONGER A REQUIREMENT (3/14/17)</w:t>
      </w:r>
    </w:p>
    <w:p w14:paraId="2C464117" w14:textId="6F409C6C" w:rsidR="00F3052E" w:rsidRPr="00F3052E" w:rsidRDefault="00F3052E" w:rsidP="00F3052E">
      <w:pPr>
        <w:rPr>
          <w:rFonts w:asciiTheme="majorHAnsi" w:hAnsiTheme="majorHAnsi"/>
          <w:color w:val="000000"/>
          <w:sz w:val="16"/>
          <w:szCs w:val="16"/>
        </w:rPr>
      </w:pPr>
      <w:r w:rsidRPr="0068666F">
        <w:rPr>
          <w:rFonts w:asciiTheme="majorHAnsi" w:hAnsiTheme="majorHAnsi"/>
          <w:b/>
          <w:color w:val="000000"/>
          <w:sz w:val="16"/>
          <w:szCs w:val="16"/>
        </w:rPr>
        <w:t xml:space="preserve">Educating All Students Test (EAS) </w:t>
      </w:r>
      <w:r w:rsidR="00D23314">
        <w:rPr>
          <w:rFonts w:asciiTheme="majorHAnsi" w:hAnsiTheme="majorHAnsi"/>
          <w:b/>
          <w:color w:val="000000"/>
          <w:sz w:val="16"/>
          <w:szCs w:val="16"/>
        </w:rPr>
        <w:t xml:space="preserve">- </w:t>
      </w:r>
      <w:r w:rsidRPr="0068666F">
        <w:rPr>
          <w:rFonts w:asciiTheme="majorHAnsi" w:hAnsiTheme="majorHAnsi"/>
          <w:b/>
          <w:color w:val="000000"/>
          <w:sz w:val="16"/>
          <w:szCs w:val="16"/>
        </w:rPr>
        <w:t>(201)</w:t>
      </w:r>
      <w:r w:rsidR="0025747F">
        <w:rPr>
          <w:rFonts w:asciiTheme="majorHAnsi" w:hAnsiTheme="majorHAnsi"/>
          <w:color w:val="000000"/>
          <w:sz w:val="16"/>
          <w:szCs w:val="16"/>
        </w:rPr>
        <w:t xml:space="preserve"> - </w:t>
      </w:r>
      <w:r w:rsidR="0025747F" w:rsidRPr="0025747F">
        <w:rPr>
          <w:rFonts w:asciiTheme="majorHAnsi" w:hAnsiTheme="majorHAnsi"/>
          <w:i/>
          <w:color w:val="000000"/>
          <w:sz w:val="16"/>
          <w:szCs w:val="16"/>
        </w:rPr>
        <w:t>Recommend taking during Methods or Student Teaching</w:t>
      </w:r>
    </w:p>
    <w:p w14:paraId="1E3BCE5F" w14:textId="77777777" w:rsidR="00F3052E" w:rsidRPr="0068666F" w:rsidRDefault="00F3052E" w:rsidP="00F3052E">
      <w:pPr>
        <w:rPr>
          <w:rFonts w:asciiTheme="majorHAnsi" w:hAnsiTheme="majorHAnsi"/>
          <w:b/>
          <w:color w:val="000000"/>
          <w:sz w:val="16"/>
          <w:szCs w:val="16"/>
        </w:rPr>
      </w:pPr>
      <w:r w:rsidRPr="0068666F">
        <w:rPr>
          <w:rFonts w:asciiTheme="majorHAnsi" w:hAnsiTheme="majorHAnsi"/>
          <w:b/>
          <w:color w:val="000000"/>
          <w:sz w:val="16"/>
          <w:szCs w:val="16"/>
        </w:rPr>
        <w:t>Content Specialty Test (CST)</w:t>
      </w:r>
    </w:p>
    <w:p w14:paraId="7768E322" w14:textId="1CBDC88F" w:rsidR="00F3052E" w:rsidRPr="00F3052E" w:rsidRDefault="00D65364" w:rsidP="00F3052E">
      <w:pPr>
        <w:ind w:firstLine="720"/>
        <w:rPr>
          <w:rFonts w:asciiTheme="majorHAnsi" w:hAnsiTheme="majorHAnsi"/>
          <w:color w:val="000000"/>
          <w:sz w:val="16"/>
          <w:szCs w:val="16"/>
        </w:rPr>
      </w:pPr>
      <w:r w:rsidRPr="0068666F">
        <w:rPr>
          <w:rFonts w:asciiTheme="majorHAnsi" w:hAnsiTheme="majorHAnsi"/>
          <w:b/>
          <w:color w:val="000000"/>
          <w:sz w:val="16"/>
          <w:szCs w:val="16"/>
        </w:rPr>
        <w:t xml:space="preserve">1. </w:t>
      </w:r>
      <w:r w:rsidR="00F3052E" w:rsidRPr="0068666F">
        <w:rPr>
          <w:rFonts w:asciiTheme="majorHAnsi" w:hAnsiTheme="majorHAnsi"/>
          <w:b/>
          <w:color w:val="000000"/>
          <w:sz w:val="16"/>
          <w:szCs w:val="16"/>
        </w:rPr>
        <w:t>Multi-</w:t>
      </w:r>
      <w:proofErr w:type="gramStart"/>
      <w:r w:rsidR="00F3052E" w:rsidRPr="0068666F">
        <w:rPr>
          <w:rFonts w:asciiTheme="majorHAnsi" w:hAnsiTheme="majorHAnsi"/>
          <w:b/>
          <w:color w:val="000000"/>
          <w:sz w:val="16"/>
          <w:szCs w:val="16"/>
        </w:rPr>
        <w:t>Subject :</w:t>
      </w:r>
      <w:proofErr w:type="gramEnd"/>
      <w:r w:rsidR="00F3052E" w:rsidRPr="0068666F">
        <w:rPr>
          <w:rFonts w:asciiTheme="majorHAnsi" w:hAnsiTheme="majorHAnsi"/>
          <w:b/>
          <w:color w:val="000000"/>
          <w:sz w:val="16"/>
          <w:szCs w:val="16"/>
        </w:rPr>
        <w:t xml:space="preserve"> Teachers of Childhood (Grade 1-Grade 6) </w:t>
      </w:r>
      <w:r w:rsidR="00D23314">
        <w:rPr>
          <w:rFonts w:asciiTheme="majorHAnsi" w:hAnsiTheme="majorHAnsi"/>
          <w:b/>
          <w:color w:val="000000"/>
          <w:sz w:val="16"/>
          <w:szCs w:val="16"/>
        </w:rPr>
        <w:t xml:space="preserve">- </w:t>
      </w:r>
      <w:r w:rsidR="00F3052E" w:rsidRPr="0068666F">
        <w:rPr>
          <w:rFonts w:asciiTheme="majorHAnsi" w:hAnsiTheme="majorHAnsi"/>
          <w:b/>
          <w:color w:val="000000"/>
          <w:sz w:val="16"/>
          <w:szCs w:val="16"/>
        </w:rPr>
        <w:t>(</w:t>
      </w:r>
      <w:r w:rsidRPr="0068666F">
        <w:rPr>
          <w:rFonts w:asciiTheme="majorHAnsi" w:hAnsiTheme="majorHAnsi"/>
          <w:b/>
          <w:color w:val="000000"/>
          <w:sz w:val="16"/>
          <w:szCs w:val="16"/>
        </w:rPr>
        <w:t xml:space="preserve">Three part test - </w:t>
      </w:r>
      <w:r w:rsidR="00F3052E" w:rsidRPr="0068666F">
        <w:rPr>
          <w:rFonts w:asciiTheme="majorHAnsi" w:hAnsiTheme="majorHAnsi"/>
          <w:b/>
          <w:color w:val="000000"/>
          <w:sz w:val="16"/>
          <w:szCs w:val="16"/>
        </w:rPr>
        <w:t>221/222/245)</w:t>
      </w:r>
      <w:r w:rsidR="0025747F">
        <w:rPr>
          <w:rFonts w:asciiTheme="majorHAnsi" w:hAnsiTheme="majorHAnsi"/>
          <w:color w:val="000000"/>
          <w:sz w:val="16"/>
          <w:szCs w:val="16"/>
        </w:rPr>
        <w:t xml:space="preserve"> - </w:t>
      </w:r>
      <w:r w:rsidR="0025747F" w:rsidRPr="0025747F">
        <w:rPr>
          <w:rFonts w:asciiTheme="majorHAnsi" w:hAnsiTheme="majorHAnsi"/>
          <w:i/>
          <w:color w:val="000000"/>
          <w:sz w:val="16"/>
          <w:szCs w:val="16"/>
        </w:rPr>
        <w:t>Recommend taking during Methods or Student Teaching</w:t>
      </w:r>
    </w:p>
    <w:p w14:paraId="0DDE7A47" w14:textId="42FAF35F" w:rsidR="00D65364" w:rsidRPr="0068666F" w:rsidRDefault="00D65364" w:rsidP="0025747F">
      <w:pPr>
        <w:ind w:left="720"/>
        <w:rPr>
          <w:rFonts w:asciiTheme="majorHAnsi" w:hAnsiTheme="majorHAnsi"/>
          <w:b/>
          <w:color w:val="000000"/>
          <w:sz w:val="16"/>
          <w:szCs w:val="16"/>
        </w:rPr>
      </w:pPr>
      <w:r w:rsidRPr="0068666F">
        <w:rPr>
          <w:rFonts w:asciiTheme="majorHAnsi" w:hAnsiTheme="majorHAnsi"/>
          <w:b/>
          <w:color w:val="000000"/>
          <w:sz w:val="16"/>
          <w:szCs w:val="16"/>
        </w:rPr>
        <w:t>(If you a</w:t>
      </w:r>
      <w:r w:rsidR="0025747F" w:rsidRPr="0068666F">
        <w:rPr>
          <w:rFonts w:asciiTheme="majorHAnsi" w:hAnsiTheme="majorHAnsi"/>
          <w:b/>
          <w:color w:val="000000"/>
          <w:sz w:val="16"/>
          <w:szCs w:val="16"/>
        </w:rPr>
        <w:t>re getting a 7-9 Middle School E</w:t>
      </w:r>
      <w:r w:rsidRPr="0068666F">
        <w:rPr>
          <w:rFonts w:asciiTheme="majorHAnsi" w:hAnsiTheme="majorHAnsi"/>
          <w:b/>
          <w:color w:val="000000"/>
          <w:sz w:val="16"/>
          <w:szCs w:val="16"/>
        </w:rPr>
        <w:t xml:space="preserve">xtension, you will </w:t>
      </w:r>
      <w:r w:rsidRPr="0068666F">
        <w:rPr>
          <w:rFonts w:asciiTheme="majorHAnsi" w:hAnsiTheme="majorHAnsi"/>
          <w:b/>
          <w:color w:val="000000"/>
          <w:sz w:val="16"/>
          <w:szCs w:val="16"/>
          <w:u w:val="single"/>
        </w:rPr>
        <w:t xml:space="preserve">also need to take the CST in the content area </w:t>
      </w:r>
      <w:r w:rsidR="00110F31" w:rsidRPr="0068666F">
        <w:rPr>
          <w:rFonts w:asciiTheme="majorHAnsi" w:hAnsiTheme="majorHAnsi"/>
          <w:b/>
          <w:color w:val="000000"/>
          <w:sz w:val="16"/>
          <w:szCs w:val="16"/>
          <w:u w:val="single"/>
        </w:rPr>
        <w:t>of the</w:t>
      </w:r>
      <w:r w:rsidRPr="0068666F">
        <w:rPr>
          <w:rFonts w:asciiTheme="majorHAnsi" w:hAnsiTheme="majorHAnsi"/>
          <w:b/>
          <w:color w:val="000000"/>
          <w:sz w:val="16"/>
          <w:szCs w:val="16"/>
          <w:u w:val="single"/>
        </w:rPr>
        <w:t xml:space="preserve"> 7-9 </w:t>
      </w:r>
      <w:r w:rsidR="0025747F" w:rsidRPr="0068666F">
        <w:rPr>
          <w:rFonts w:asciiTheme="majorHAnsi" w:hAnsiTheme="majorHAnsi"/>
          <w:b/>
          <w:color w:val="000000"/>
          <w:sz w:val="16"/>
          <w:szCs w:val="16"/>
          <w:u w:val="single"/>
        </w:rPr>
        <w:t>Middle School E</w:t>
      </w:r>
      <w:r w:rsidRPr="0068666F">
        <w:rPr>
          <w:rFonts w:asciiTheme="majorHAnsi" w:hAnsiTheme="majorHAnsi"/>
          <w:b/>
          <w:color w:val="000000"/>
          <w:sz w:val="16"/>
          <w:szCs w:val="16"/>
          <w:u w:val="single"/>
        </w:rPr>
        <w:t>xtension</w:t>
      </w:r>
      <w:r w:rsidR="0025747F" w:rsidRPr="0068666F">
        <w:rPr>
          <w:rFonts w:asciiTheme="majorHAnsi" w:hAnsiTheme="majorHAnsi"/>
          <w:b/>
          <w:color w:val="000000"/>
          <w:sz w:val="16"/>
          <w:szCs w:val="16"/>
        </w:rPr>
        <w:t xml:space="preserve"> - </w:t>
      </w:r>
      <w:r w:rsidR="0025747F" w:rsidRPr="0068666F">
        <w:rPr>
          <w:rFonts w:asciiTheme="majorHAnsi" w:hAnsiTheme="majorHAnsi"/>
          <w:i/>
          <w:color w:val="000000"/>
          <w:sz w:val="16"/>
          <w:szCs w:val="16"/>
        </w:rPr>
        <w:t>Recommend taking after all courses for the Middle School Extension are completed</w:t>
      </w:r>
      <w:r w:rsidRPr="0068666F">
        <w:rPr>
          <w:rFonts w:asciiTheme="majorHAnsi" w:hAnsiTheme="majorHAnsi"/>
          <w:color w:val="000000"/>
          <w:sz w:val="16"/>
          <w:szCs w:val="16"/>
        </w:rPr>
        <w:t>)</w:t>
      </w:r>
      <w:r w:rsidRPr="0068666F">
        <w:rPr>
          <w:rFonts w:asciiTheme="majorHAnsi" w:hAnsiTheme="majorHAnsi"/>
          <w:b/>
          <w:color w:val="000000"/>
          <w:sz w:val="16"/>
          <w:szCs w:val="16"/>
        </w:rPr>
        <w:t xml:space="preserve"> </w:t>
      </w:r>
    </w:p>
    <w:p w14:paraId="2B05B110" w14:textId="2DD251FB" w:rsidR="00F3052E" w:rsidRDefault="00F3052E" w:rsidP="00F3052E">
      <w:pPr>
        <w:rPr>
          <w:rFonts w:asciiTheme="majorHAnsi" w:hAnsiTheme="majorHAnsi"/>
          <w:color w:val="000000"/>
          <w:sz w:val="16"/>
          <w:szCs w:val="16"/>
        </w:rPr>
      </w:pPr>
      <w:proofErr w:type="gramStart"/>
      <w:r w:rsidRPr="0068666F">
        <w:rPr>
          <w:rFonts w:asciiTheme="majorHAnsi" w:hAnsiTheme="majorHAnsi"/>
          <w:b/>
          <w:color w:val="000000"/>
          <w:sz w:val="16"/>
          <w:szCs w:val="16"/>
        </w:rPr>
        <w:t>edTPA</w:t>
      </w:r>
      <w:proofErr w:type="gramEnd"/>
      <w:r w:rsidRPr="0068666F">
        <w:rPr>
          <w:rFonts w:asciiTheme="majorHAnsi" w:hAnsiTheme="majorHAnsi"/>
          <w:b/>
          <w:color w:val="000000"/>
          <w:sz w:val="16"/>
          <w:szCs w:val="16"/>
        </w:rPr>
        <w:t xml:space="preserve"> – Elementary Education</w:t>
      </w:r>
      <w:r w:rsidR="0025747F">
        <w:rPr>
          <w:rFonts w:asciiTheme="majorHAnsi" w:hAnsiTheme="majorHAnsi"/>
          <w:color w:val="000000"/>
          <w:sz w:val="16"/>
          <w:szCs w:val="16"/>
        </w:rPr>
        <w:t xml:space="preserve"> – </w:t>
      </w:r>
      <w:r w:rsidR="0025747F" w:rsidRPr="007159A8">
        <w:rPr>
          <w:rFonts w:asciiTheme="majorHAnsi" w:hAnsiTheme="majorHAnsi"/>
          <w:i/>
          <w:color w:val="000000"/>
          <w:sz w:val="16"/>
          <w:szCs w:val="16"/>
        </w:rPr>
        <w:t>Complete portfolio during Student Teaching</w:t>
      </w:r>
    </w:p>
    <w:p w14:paraId="1466804B" w14:textId="77777777" w:rsidR="00F3052E" w:rsidRPr="002E14D6" w:rsidRDefault="00F3052E" w:rsidP="00F3052E">
      <w:pPr>
        <w:rPr>
          <w:rFonts w:asciiTheme="majorHAnsi" w:hAnsiTheme="majorHAnsi"/>
          <w:color w:val="000000"/>
          <w:sz w:val="10"/>
          <w:szCs w:val="10"/>
        </w:rPr>
      </w:pPr>
    </w:p>
    <w:p w14:paraId="711BF774" w14:textId="33AA3BD3" w:rsidR="00FB437F" w:rsidRDefault="00F3052E" w:rsidP="00FB437F">
      <w:pPr>
        <w:rPr>
          <w:rFonts w:asciiTheme="majorHAnsi" w:hAnsiTheme="majorHAnsi"/>
          <w:b/>
          <w:color w:val="000000"/>
          <w:sz w:val="22"/>
          <w:szCs w:val="22"/>
        </w:rPr>
      </w:pPr>
      <w:r w:rsidRPr="00CA63A2">
        <w:rPr>
          <w:rFonts w:asciiTheme="majorHAnsi" w:hAnsiTheme="majorHAnsi"/>
          <w:b/>
          <w:color w:val="000000"/>
          <w:sz w:val="29"/>
          <w:szCs w:val="29"/>
          <w:u w:val="single"/>
        </w:rPr>
        <w:t>Childhood Inclusive Education</w:t>
      </w:r>
      <w:r w:rsidR="0068666F">
        <w:rPr>
          <w:rFonts w:asciiTheme="majorHAnsi" w:hAnsiTheme="majorHAnsi"/>
          <w:b/>
          <w:color w:val="000000"/>
          <w:szCs w:val="24"/>
        </w:rPr>
        <w:t xml:space="preserve"> </w:t>
      </w:r>
      <w:r w:rsidR="00FB437F">
        <w:rPr>
          <w:rFonts w:asciiTheme="majorHAnsi" w:hAnsiTheme="majorHAnsi"/>
          <w:b/>
          <w:color w:val="000000"/>
          <w:szCs w:val="24"/>
        </w:rPr>
        <w:br/>
      </w:r>
      <w:r w:rsidR="00FB437F" w:rsidRPr="00FB437F">
        <w:rPr>
          <w:rFonts w:asciiTheme="majorHAnsi" w:hAnsiTheme="majorHAnsi"/>
          <w:b/>
          <w:color w:val="000000"/>
          <w:sz w:val="22"/>
          <w:szCs w:val="22"/>
          <w:u w:val="single"/>
        </w:rPr>
        <w:t>Initial Certifications: Childhood - Grades 1-6</w:t>
      </w:r>
      <w:r w:rsidR="00FB437F" w:rsidRPr="00130062">
        <w:rPr>
          <w:rFonts w:asciiTheme="majorHAnsi" w:hAnsiTheme="majorHAnsi"/>
          <w:b/>
          <w:color w:val="000000"/>
          <w:sz w:val="22"/>
          <w:szCs w:val="22"/>
        </w:rPr>
        <w:t xml:space="preserve">    </w:t>
      </w:r>
      <w:r w:rsidR="00FB437F">
        <w:rPr>
          <w:rFonts w:asciiTheme="majorHAnsi" w:hAnsiTheme="majorHAnsi"/>
          <w:b/>
          <w:color w:val="000000"/>
          <w:sz w:val="22"/>
          <w:szCs w:val="22"/>
          <w:u w:val="single"/>
        </w:rPr>
        <w:t>and</w:t>
      </w:r>
      <w:r w:rsidR="00FB437F" w:rsidRPr="00130062">
        <w:rPr>
          <w:rFonts w:asciiTheme="majorHAnsi" w:hAnsiTheme="majorHAnsi"/>
          <w:b/>
          <w:color w:val="000000"/>
          <w:sz w:val="22"/>
          <w:szCs w:val="22"/>
        </w:rPr>
        <w:t xml:space="preserve">    </w:t>
      </w:r>
      <w:r w:rsidR="00FB437F" w:rsidRPr="00FB437F">
        <w:rPr>
          <w:rFonts w:asciiTheme="majorHAnsi" w:hAnsiTheme="majorHAnsi"/>
          <w:b/>
          <w:color w:val="000000"/>
          <w:sz w:val="22"/>
          <w:szCs w:val="22"/>
          <w:u w:val="single"/>
        </w:rPr>
        <w:t>Students with Disabilities – Grades 1-6</w:t>
      </w:r>
    </w:p>
    <w:p w14:paraId="1A12F8E9" w14:textId="426921D2" w:rsidR="0061635D" w:rsidRPr="0061635D" w:rsidRDefault="0061635D" w:rsidP="0061635D">
      <w:pPr>
        <w:rPr>
          <w:rFonts w:asciiTheme="majorHAnsi" w:hAnsiTheme="majorHAnsi"/>
          <w:b/>
          <w:color w:val="000000"/>
          <w:sz w:val="18"/>
          <w:szCs w:val="18"/>
        </w:rPr>
      </w:pPr>
      <w:r w:rsidRPr="0061635D">
        <w:rPr>
          <w:rFonts w:asciiTheme="majorHAnsi" w:hAnsiTheme="majorHAnsi"/>
          <w:b/>
          <w:color w:val="000000"/>
          <w:sz w:val="18"/>
          <w:szCs w:val="18"/>
        </w:rPr>
        <w:t xml:space="preserve">(For those getting a Middle School Extension, the Initial Certification </w:t>
      </w:r>
      <w:r w:rsidR="00E20FAB">
        <w:rPr>
          <w:rFonts w:asciiTheme="majorHAnsi" w:hAnsiTheme="majorHAnsi"/>
          <w:b/>
          <w:color w:val="000000"/>
          <w:sz w:val="18"/>
          <w:szCs w:val="18"/>
        </w:rPr>
        <w:t>will be</w:t>
      </w:r>
      <w:r w:rsidRPr="0061635D">
        <w:rPr>
          <w:rFonts w:asciiTheme="majorHAnsi" w:hAnsiTheme="majorHAnsi"/>
          <w:b/>
          <w:color w:val="000000"/>
          <w:sz w:val="18"/>
          <w:szCs w:val="18"/>
        </w:rPr>
        <w:t xml:space="preserve"> in your area of study – Grades 7-9 {ex. Mathematics – Grades 7-9})</w:t>
      </w:r>
    </w:p>
    <w:p w14:paraId="30670709" w14:textId="5AB08BC6" w:rsidR="00F3052E" w:rsidRPr="00F3052E" w:rsidRDefault="00130062" w:rsidP="00F3052E">
      <w:pPr>
        <w:rPr>
          <w:rFonts w:asciiTheme="majorHAnsi" w:hAnsiTheme="majorHAnsi"/>
          <w:color w:val="000000"/>
          <w:sz w:val="16"/>
          <w:szCs w:val="16"/>
        </w:rPr>
      </w:pPr>
      <w:r>
        <w:rPr>
          <w:rFonts w:asciiTheme="majorHAnsi" w:hAnsiTheme="majorHAnsi"/>
          <w:b/>
          <w:color w:val="000000"/>
          <w:sz w:val="16"/>
          <w:szCs w:val="16"/>
        </w:rPr>
        <w:br/>
      </w:r>
      <w:r w:rsidR="00EF679D" w:rsidRPr="00EF679D">
        <w:rPr>
          <w:rFonts w:asciiTheme="majorHAnsi" w:hAnsiTheme="majorHAnsi"/>
          <w:b/>
          <w:strike/>
          <w:color w:val="000000"/>
          <w:sz w:val="16"/>
          <w:szCs w:val="16"/>
        </w:rPr>
        <w:t>Academic Literacy Skills Test (ALST) - (202)</w:t>
      </w:r>
      <w:r w:rsidR="00EF679D" w:rsidRPr="00EF679D">
        <w:rPr>
          <w:rFonts w:asciiTheme="majorHAnsi" w:hAnsiTheme="majorHAnsi"/>
          <w:strike/>
          <w:color w:val="000000"/>
          <w:sz w:val="16"/>
          <w:szCs w:val="16"/>
        </w:rPr>
        <w:t xml:space="preserve"> - </w:t>
      </w:r>
      <w:r w:rsidR="00EF679D">
        <w:rPr>
          <w:rFonts w:asciiTheme="majorHAnsi" w:hAnsiTheme="majorHAnsi"/>
          <w:b/>
          <w:color w:val="000000"/>
          <w:sz w:val="16"/>
          <w:szCs w:val="16"/>
        </w:rPr>
        <w:t>THIS TEST IS NO LONGER A REQUIREMENT (3/14/17)</w:t>
      </w:r>
    </w:p>
    <w:p w14:paraId="7B85C167" w14:textId="1C85D498" w:rsidR="00F3052E" w:rsidRPr="00F3052E" w:rsidRDefault="00F3052E" w:rsidP="00F3052E">
      <w:pPr>
        <w:rPr>
          <w:rFonts w:asciiTheme="majorHAnsi" w:hAnsiTheme="majorHAnsi"/>
          <w:color w:val="000000"/>
          <w:sz w:val="16"/>
          <w:szCs w:val="16"/>
        </w:rPr>
      </w:pPr>
      <w:r w:rsidRPr="0068666F">
        <w:rPr>
          <w:rFonts w:asciiTheme="majorHAnsi" w:hAnsiTheme="majorHAnsi"/>
          <w:b/>
          <w:color w:val="000000"/>
          <w:sz w:val="16"/>
          <w:szCs w:val="16"/>
        </w:rPr>
        <w:t xml:space="preserve">Educating All Students Test (EAS) </w:t>
      </w:r>
      <w:r w:rsidR="005140B2">
        <w:rPr>
          <w:rFonts w:asciiTheme="majorHAnsi" w:hAnsiTheme="majorHAnsi"/>
          <w:b/>
          <w:color w:val="000000"/>
          <w:sz w:val="16"/>
          <w:szCs w:val="16"/>
        </w:rPr>
        <w:t xml:space="preserve">- </w:t>
      </w:r>
      <w:r w:rsidRPr="0068666F">
        <w:rPr>
          <w:rFonts w:asciiTheme="majorHAnsi" w:hAnsiTheme="majorHAnsi"/>
          <w:b/>
          <w:color w:val="000000"/>
          <w:sz w:val="16"/>
          <w:szCs w:val="16"/>
        </w:rPr>
        <w:t>(201)</w:t>
      </w:r>
      <w:r w:rsidR="0025747F">
        <w:rPr>
          <w:rFonts w:asciiTheme="majorHAnsi" w:hAnsiTheme="majorHAnsi"/>
          <w:color w:val="000000"/>
          <w:sz w:val="16"/>
          <w:szCs w:val="16"/>
        </w:rPr>
        <w:t xml:space="preserve"> - </w:t>
      </w:r>
      <w:r w:rsidR="0025747F" w:rsidRPr="0025747F">
        <w:rPr>
          <w:rFonts w:asciiTheme="majorHAnsi" w:hAnsiTheme="majorHAnsi"/>
          <w:i/>
          <w:color w:val="000000"/>
          <w:sz w:val="16"/>
          <w:szCs w:val="16"/>
        </w:rPr>
        <w:t>Recommend taking during Methods or Student Teaching</w:t>
      </w:r>
    </w:p>
    <w:p w14:paraId="55598427" w14:textId="6F580EFA" w:rsidR="00F3052E" w:rsidRPr="0068666F" w:rsidRDefault="00F3052E" w:rsidP="00F3052E">
      <w:pPr>
        <w:rPr>
          <w:rFonts w:asciiTheme="majorHAnsi" w:hAnsiTheme="majorHAnsi"/>
          <w:b/>
          <w:color w:val="000000"/>
          <w:sz w:val="16"/>
          <w:szCs w:val="16"/>
        </w:rPr>
      </w:pPr>
      <w:r w:rsidRPr="0068666F">
        <w:rPr>
          <w:rFonts w:asciiTheme="majorHAnsi" w:hAnsiTheme="majorHAnsi"/>
          <w:b/>
          <w:color w:val="000000"/>
          <w:sz w:val="16"/>
          <w:szCs w:val="16"/>
        </w:rPr>
        <w:t>Content Specialty Test</w:t>
      </w:r>
      <w:r w:rsidR="00110F31" w:rsidRPr="0068666F">
        <w:rPr>
          <w:rFonts w:asciiTheme="majorHAnsi" w:hAnsiTheme="majorHAnsi"/>
          <w:b/>
          <w:color w:val="000000"/>
          <w:sz w:val="16"/>
          <w:szCs w:val="16"/>
        </w:rPr>
        <w:t>s</w:t>
      </w:r>
      <w:r w:rsidRPr="0068666F">
        <w:rPr>
          <w:rFonts w:asciiTheme="majorHAnsi" w:hAnsiTheme="majorHAnsi"/>
          <w:b/>
          <w:color w:val="000000"/>
          <w:sz w:val="16"/>
          <w:szCs w:val="16"/>
        </w:rPr>
        <w:t xml:space="preserve"> (CST)</w:t>
      </w:r>
    </w:p>
    <w:p w14:paraId="662FB032" w14:textId="5539874F" w:rsidR="00F3052E" w:rsidRDefault="00D65364" w:rsidP="00F3052E">
      <w:pPr>
        <w:ind w:firstLine="720"/>
        <w:rPr>
          <w:rFonts w:asciiTheme="majorHAnsi" w:hAnsiTheme="majorHAnsi"/>
          <w:color w:val="000000"/>
          <w:sz w:val="16"/>
          <w:szCs w:val="16"/>
        </w:rPr>
      </w:pPr>
      <w:r w:rsidRPr="0068666F">
        <w:rPr>
          <w:rFonts w:asciiTheme="majorHAnsi" w:hAnsiTheme="majorHAnsi"/>
          <w:b/>
          <w:color w:val="000000"/>
          <w:sz w:val="16"/>
          <w:szCs w:val="16"/>
        </w:rPr>
        <w:t xml:space="preserve">1. </w:t>
      </w:r>
      <w:r w:rsidR="00F3052E" w:rsidRPr="0068666F">
        <w:rPr>
          <w:rFonts w:asciiTheme="majorHAnsi" w:hAnsiTheme="majorHAnsi"/>
          <w:b/>
          <w:color w:val="000000"/>
          <w:sz w:val="16"/>
          <w:szCs w:val="16"/>
        </w:rPr>
        <w:t>Multi-</w:t>
      </w:r>
      <w:proofErr w:type="gramStart"/>
      <w:r w:rsidR="00F3052E" w:rsidRPr="0068666F">
        <w:rPr>
          <w:rFonts w:asciiTheme="majorHAnsi" w:hAnsiTheme="majorHAnsi"/>
          <w:b/>
          <w:color w:val="000000"/>
          <w:sz w:val="16"/>
          <w:szCs w:val="16"/>
        </w:rPr>
        <w:t>Subject :</w:t>
      </w:r>
      <w:proofErr w:type="gramEnd"/>
      <w:r w:rsidR="00F3052E" w:rsidRPr="0068666F">
        <w:rPr>
          <w:rFonts w:asciiTheme="majorHAnsi" w:hAnsiTheme="majorHAnsi"/>
          <w:b/>
          <w:color w:val="000000"/>
          <w:sz w:val="16"/>
          <w:szCs w:val="16"/>
        </w:rPr>
        <w:t xml:space="preserve"> Teachers of Childhood (Grade 1-Grade 6) </w:t>
      </w:r>
      <w:r w:rsidR="005140B2">
        <w:rPr>
          <w:rFonts w:asciiTheme="majorHAnsi" w:hAnsiTheme="majorHAnsi"/>
          <w:b/>
          <w:color w:val="000000"/>
          <w:sz w:val="16"/>
          <w:szCs w:val="16"/>
        </w:rPr>
        <w:t xml:space="preserve">- </w:t>
      </w:r>
      <w:r w:rsidR="00F3052E" w:rsidRPr="0068666F">
        <w:rPr>
          <w:rFonts w:asciiTheme="majorHAnsi" w:hAnsiTheme="majorHAnsi"/>
          <w:b/>
          <w:color w:val="000000"/>
          <w:sz w:val="16"/>
          <w:szCs w:val="16"/>
        </w:rPr>
        <w:t>(</w:t>
      </w:r>
      <w:r w:rsidRPr="0068666F">
        <w:rPr>
          <w:rFonts w:asciiTheme="majorHAnsi" w:hAnsiTheme="majorHAnsi"/>
          <w:b/>
          <w:color w:val="000000"/>
          <w:sz w:val="16"/>
          <w:szCs w:val="16"/>
        </w:rPr>
        <w:t xml:space="preserve">Three part test - </w:t>
      </w:r>
      <w:r w:rsidR="00F3052E" w:rsidRPr="0068666F">
        <w:rPr>
          <w:rFonts w:asciiTheme="majorHAnsi" w:hAnsiTheme="majorHAnsi"/>
          <w:b/>
          <w:color w:val="000000"/>
          <w:sz w:val="16"/>
          <w:szCs w:val="16"/>
        </w:rPr>
        <w:t>221/222/245)</w:t>
      </w:r>
      <w:r w:rsidR="0025747F">
        <w:rPr>
          <w:rFonts w:asciiTheme="majorHAnsi" w:hAnsiTheme="majorHAnsi"/>
          <w:color w:val="000000"/>
          <w:sz w:val="16"/>
          <w:szCs w:val="16"/>
        </w:rPr>
        <w:t xml:space="preserve"> - </w:t>
      </w:r>
      <w:r w:rsidR="0025747F" w:rsidRPr="0025747F">
        <w:rPr>
          <w:rFonts w:asciiTheme="majorHAnsi" w:hAnsiTheme="majorHAnsi"/>
          <w:i/>
          <w:color w:val="000000"/>
          <w:sz w:val="16"/>
          <w:szCs w:val="16"/>
        </w:rPr>
        <w:t>Recommend taking during Methods or Student Teaching</w:t>
      </w:r>
    </w:p>
    <w:p w14:paraId="4E875ACF" w14:textId="1B08D577" w:rsidR="00F3052E" w:rsidRDefault="00D65364" w:rsidP="00F3052E">
      <w:pPr>
        <w:ind w:firstLine="720"/>
        <w:rPr>
          <w:rFonts w:asciiTheme="majorHAnsi" w:hAnsiTheme="majorHAnsi"/>
          <w:color w:val="000000"/>
          <w:sz w:val="16"/>
          <w:szCs w:val="16"/>
        </w:rPr>
      </w:pPr>
      <w:r w:rsidRPr="0068666F">
        <w:rPr>
          <w:rFonts w:asciiTheme="majorHAnsi" w:hAnsiTheme="majorHAnsi"/>
          <w:b/>
          <w:color w:val="000000"/>
          <w:sz w:val="16"/>
          <w:szCs w:val="16"/>
        </w:rPr>
        <w:t xml:space="preserve">2. </w:t>
      </w:r>
      <w:r w:rsidR="00F3052E" w:rsidRPr="0068666F">
        <w:rPr>
          <w:rFonts w:asciiTheme="majorHAnsi" w:hAnsiTheme="majorHAnsi"/>
          <w:b/>
          <w:color w:val="000000"/>
          <w:sz w:val="16"/>
          <w:szCs w:val="16"/>
        </w:rPr>
        <w:t xml:space="preserve">Students with Disabilities </w:t>
      </w:r>
      <w:r w:rsidR="005140B2">
        <w:rPr>
          <w:rFonts w:asciiTheme="majorHAnsi" w:hAnsiTheme="majorHAnsi"/>
          <w:b/>
          <w:color w:val="000000"/>
          <w:sz w:val="16"/>
          <w:szCs w:val="16"/>
        </w:rPr>
        <w:t xml:space="preserve">- </w:t>
      </w:r>
      <w:r w:rsidR="00F3052E" w:rsidRPr="0068666F">
        <w:rPr>
          <w:rFonts w:asciiTheme="majorHAnsi" w:hAnsiTheme="majorHAnsi"/>
          <w:b/>
          <w:color w:val="000000"/>
          <w:sz w:val="16"/>
          <w:szCs w:val="16"/>
        </w:rPr>
        <w:t>(060)</w:t>
      </w:r>
      <w:r w:rsidR="0025747F">
        <w:rPr>
          <w:rFonts w:asciiTheme="majorHAnsi" w:hAnsiTheme="majorHAnsi"/>
          <w:color w:val="000000"/>
          <w:sz w:val="16"/>
          <w:szCs w:val="16"/>
        </w:rPr>
        <w:t xml:space="preserve"> - </w:t>
      </w:r>
      <w:r w:rsidR="0025747F">
        <w:rPr>
          <w:rFonts w:asciiTheme="majorHAnsi" w:hAnsiTheme="majorHAnsi"/>
          <w:i/>
          <w:color w:val="000000"/>
          <w:sz w:val="16"/>
          <w:szCs w:val="16"/>
        </w:rPr>
        <w:t>Recommend taking after completion of EDU 355</w:t>
      </w:r>
    </w:p>
    <w:p w14:paraId="21220BC0" w14:textId="77777777" w:rsidR="0025747F" w:rsidRDefault="0025747F" w:rsidP="0025747F">
      <w:pPr>
        <w:ind w:left="720"/>
        <w:rPr>
          <w:rFonts w:asciiTheme="majorHAnsi" w:hAnsiTheme="majorHAnsi"/>
          <w:color w:val="000000"/>
          <w:sz w:val="16"/>
          <w:szCs w:val="16"/>
        </w:rPr>
      </w:pPr>
      <w:r w:rsidRPr="0068666F">
        <w:rPr>
          <w:rFonts w:asciiTheme="majorHAnsi" w:hAnsiTheme="majorHAnsi"/>
          <w:b/>
          <w:color w:val="000000"/>
          <w:sz w:val="16"/>
          <w:szCs w:val="16"/>
        </w:rPr>
        <w:t xml:space="preserve">(If you are getting a 7-9 Middle School Extension, you will </w:t>
      </w:r>
      <w:r w:rsidRPr="0068666F">
        <w:rPr>
          <w:rFonts w:asciiTheme="majorHAnsi" w:hAnsiTheme="majorHAnsi"/>
          <w:b/>
          <w:color w:val="000000"/>
          <w:sz w:val="16"/>
          <w:szCs w:val="16"/>
          <w:u w:val="single"/>
        </w:rPr>
        <w:t>also need to take the CST in the content area of the 7-9 Middle School Extension</w:t>
      </w:r>
      <w:r w:rsidRPr="0068666F">
        <w:rPr>
          <w:rFonts w:asciiTheme="majorHAnsi" w:hAnsiTheme="majorHAnsi"/>
          <w:b/>
          <w:color w:val="000000"/>
          <w:sz w:val="16"/>
          <w:szCs w:val="16"/>
        </w:rPr>
        <w:t xml:space="preserve"> -</w:t>
      </w:r>
      <w:r>
        <w:rPr>
          <w:rFonts w:asciiTheme="majorHAnsi" w:hAnsiTheme="majorHAnsi"/>
          <w:color w:val="000000"/>
          <w:sz w:val="16"/>
          <w:szCs w:val="16"/>
        </w:rPr>
        <w:t xml:space="preserve"> </w:t>
      </w:r>
      <w:r>
        <w:rPr>
          <w:rFonts w:asciiTheme="majorHAnsi" w:hAnsiTheme="majorHAnsi"/>
          <w:i/>
          <w:color w:val="000000"/>
          <w:sz w:val="16"/>
          <w:szCs w:val="16"/>
        </w:rPr>
        <w:t>Recommend taking after all courses for the Middle School Extension are completed</w:t>
      </w:r>
      <w:r>
        <w:rPr>
          <w:rFonts w:asciiTheme="majorHAnsi" w:hAnsiTheme="majorHAnsi"/>
          <w:color w:val="000000"/>
          <w:sz w:val="16"/>
          <w:szCs w:val="16"/>
        </w:rPr>
        <w:t xml:space="preserve">) </w:t>
      </w:r>
    </w:p>
    <w:p w14:paraId="39B39F93" w14:textId="44FD0F71" w:rsidR="00F3052E" w:rsidRDefault="00F3052E" w:rsidP="00F3052E">
      <w:pPr>
        <w:rPr>
          <w:rFonts w:asciiTheme="majorHAnsi" w:hAnsiTheme="majorHAnsi"/>
          <w:color w:val="000000"/>
          <w:sz w:val="16"/>
          <w:szCs w:val="16"/>
        </w:rPr>
      </w:pPr>
      <w:proofErr w:type="gramStart"/>
      <w:r w:rsidRPr="0068666F">
        <w:rPr>
          <w:rFonts w:asciiTheme="majorHAnsi" w:hAnsiTheme="majorHAnsi"/>
          <w:b/>
          <w:color w:val="000000"/>
          <w:sz w:val="16"/>
          <w:szCs w:val="16"/>
        </w:rPr>
        <w:t>edTPA</w:t>
      </w:r>
      <w:proofErr w:type="gramEnd"/>
      <w:r w:rsidRPr="0068666F">
        <w:rPr>
          <w:rFonts w:asciiTheme="majorHAnsi" w:hAnsiTheme="majorHAnsi"/>
          <w:b/>
          <w:color w:val="000000"/>
          <w:sz w:val="16"/>
          <w:szCs w:val="16"/>
        </w:rPr>
        <w:t xml:space="preserve"> – Elementary Education</w:t>
      </w:r>
      <w:r>
        <w:rPr>
          <w:rFonts w:asciiTheme="majorHAnsi" w:hAnsiTheme="majorHAnsi"/>
          <w:color w:val="000000"/>
          <w:sz w:val="16"/>
          <w:szCs w:val="16"/>
        </w:rPr>
        <w:t xml:space="preserve"> </w:t>
      </w:r>
      <w:r w:rsidR="0025747F">
        <w:rPr>
          <w:rFonts w:asciiTheme="majorHAnsi" w:hAnsiTheme="majorHAnsi"/>
          <w:color w:val="000000"/>
          <w:sz w:val="16"/>
          <w:szCs w:val="16"/>
        </w:rPr>
        <w:t xml:space="preserve"> </w:t>
      </w:r>
      <w:r w:rsidR="0025747F" w:rsidRPr="007159A8">
        <w:rPr>
          <w:rFonts w:asciiTheme="majorHAnsi" w:hAnsiTheme="majorHAnsi"/>
          <w:i/>
          <w:color w:val="000000"/>
          <w:sz w:val="16"/>
          <w:szCs w:val="16"/>
        </w:rPr>
        <w:t>- Complete portfolio during Student Teaching</w:t>
      </w:r>
    </w:p>
    <w:p w14:paraId="3AFDA537" w14:textId="77777777" w:rsidR="00F3052E" w:rsidRPr="005140B2" w:rsidRDefault="00F3052E" w:rsidP="00F3052E">
      <w:pPr>
        <w:rPr>
          <w:rFonts w:asciiTheme="majorHAnsi" w:hAnsiTheme="majorHAnsi"/>
          <w:b/>
          <w:color w:val="000000"/>
          <w:sz w:val="16"/>
          <w:szCs w:val="16"/>
        </w:rPr>
      </w:pPr>
      <w:r w:rsidRPr="005140B2">
        <w:rPr>
          <w:rFonts w:asciiTheme="majorHAnsi" w:hAnsiTheme="majorHAnsi"/>
          <w:b/>
          <w:color w:val="000000"/>
          <w:sz w:val="16"/>
          <w:szCs w:val="16"/>
        </w:rPr>
        <w:t>-OR-</w:t>
      </w:r>
    </w:p>
    <w:p w14:paraId="2FB80E84" w14:textId="0DF92816" w:rsidR="00F3052E" w:rsidRPr="007159A8" w:rsidRDefault="00F3052E" w:rsidP="00F3052E">
      <w:pPr>
        <w:rPr>
          <w:rFonts w:asciiTheme="majorHAnsi" w:hAnsiTheme="majorHAnsi"/>
          <w:i/>
          <w:color w:val="000000"/>
          <w:sz w:val="16"/>
          <w:szCs w:val="16"/>
        </w:rPr>
      </w:pPr>
      <w:proofErr w:type="gramStart"/>
      <w:r w:rsidRPr="0068666F">
        <w:rPr>
          <w:rFonts w:asciiTheme="majorHAnsi" w:hAnsiTheme="majorHAnsi"/>
          <w:b/>
          <w:color w:val="000000"/>
          <w:sz w:val="16"/>
          <w:szCs w:val="16"/>
        </w:rPr>
        <w:t>edTPA</w:t>
      </w:r>
      <w:proofErr w:type="gramEnd"/>
      <w:r w:rsidRPr="0068666F">
        <w:rPr>
          <w:rFonts w:asciiTheme="majorHAnsi" w:hAnsiTheme="majorHAnsi"/>
          <w:b/>
          <w:color w:val="000000"/>
          <w:sz w:val="16"/>
          <w:szCs w:val="16"/>
        </w:rPr>
        <w:t xml:space="preserve"> – Special Education</w:t>
      </w:r>
      <w:r w:rsidR="0025747F">
        <w:rPr>
          <w:rFonts w:asciiTheme="majorHAnsi" w:hAnsiTheme="majorHAnsi"/>
          <w:color w:val="000000"/>
          <w:sz w:val="16"/>
          <w:szCs w:val="16"/>
        </w:rPr>
        <w:t xml:space="preserve"> -</w:t>
      </w:r>
      <w:r w:rsidR="0025747F" w:rsidRPr="007159A8">
        <w:rPr>
          <w:rFonts w:asciiTheme="majorHAnsi" w:hAnsiTheme="majorHAnsi"/>
          <w:i/>
          <w:color w:val="000000"/>
          <w:sz w:val="16"/>
          <w:szCs w:val="16"/>
        </w:rPr>
        <w:t xml:space="preserve"> Complete portfolio during Student Teaching</w:t>
      </w:r>
    </w:p>
    <w:p w14:paraId="4311A822" w14:textId="77777777" w:rsidR="00F3052E" w:rsidRPr="002E14D6" w:rsidRDefault="00F3052E" w:rsidP="00F3052E">
      <w:pPr>
        <w:rPr>
          <w:rFonts w:asciiTheme="majorHAnsi" w:hAnsiTheme="majorHAnsi"/>
          <w:color w:val="000000"/>
          <w:sz w:val="10"/>
          <w:szCs w:val="10"/>
        </w:rPr>
      </w:pPr>
    </w:p>
    <w:p w14:paraId="176BF373" w14:textId="3396C45A" w:rsidR="00F3052E" w:rsidRPr="00F3052E" w:rsidRDefault="00F3052E" w:rsidP="00F3052E">
      <w:pPr>
        <w:rPr>
          <w:rFonts w:asciiTheme="majorHAnsi" w:hAnsiTheme="majorHAnsi"/>
          <w:b/>
          <w:color w:val="000000"/>
          <w:szCs w:val="24"/>
        </w:rPr>
      </w:pPr>
      <w:r w:rsidRPr="00CA63A2">
        <w:rPr>
          <w:rFonts w:asciiTheme="majorHAnsi" w:hAnsiTheme="majorHAnsi"/>
          <w:b/>
          <w:color w:val="000000"/>
          <w:sz w:val="29"/>
          <w:szCs w:val="29"/>
          <w:u w:val="single"/>
        </w:rPr>
        <w:t>Early Childhood/Childhood Education</w:t>
      </w:r>
      <w:r w:rsidR="00130062">
        <w:rPr>
          <w:rFonts w:asciiTheme="majorHAnsi" w:hAnsiTheme="majorHAnsi"/>
          <w:b/>
          <w:color w:val="000000"/>
          <w:sz w:val="28"/>
          <w:szCs w:val="28"/>
          <w:u w:val="single"/>
        </w:rPr>
        <w:br/>
      </w:r>
      <w:r w:rsidR="00130062" w:rsidRPr="00FB437F">
        <w:rPr>
          <w:rFonts w:asciiTheme="majorHAnsi" w:hAnsiTheme="majorHAnsi"/>
          <w:b/>
          <w:color w:val="000000"/>
          <w:sz w:val="22"/>
          <w:szCs w:val="22"/>
          <w:u w:val="single"/>
        </w:rPr>
        <w:t>Initial Certification</w:t>
      </w:r>
      <w:r w:rsidR="00130062">
        <w:rPr>
          <w:rFonts w:asciiTheme="majorHAnsi" w:hAnsiTheme="majorHAnsi"/>
          <w:b/>
          <w:color w:val="000000"/>
          <w:sz w:val="22"/>
          <w:szCs w:val="22"/>
          <w:u w:val="single"/>
        </w:rPr>
        <w:t>s</w:t>
      </w:r>
      <w:r w:rsidR="00130062" w:rsidRPr="00FB437F">
        <w:rPr>
          <w:rFonts w:asciiTheme="majorHAnsi" w:hAnsiTheme="majorHAnsi"/>
          <w:b/>
          <w:color w:val="000000"/>
          <w:sz w:val="22"/>
          <w:szCs w:val="22"/>
          <w:u w:val="single"/>
        </w:rPr>
        <w:t>: Early Childhood - Birth-Grade 2</w:t>
      </w:r>
      <w:r w:rsidR="00130062">
        <w:rPr>
          <w:rFonts w:asciiTheme="majorHAnsi" w:hAnsiTheme="majorHAnsi"/>
          <w:b/>
          <w:color w:val="000000"/>
          <w:sz w:val="22"/>
          <w:szCs w:val="22"/>
        </w:rPr>
        <w:t xml:space="preserve">    and   </w:t>
      </w:r>
      <w:r w:rsidR="00130062" w:rsidRPr="00FB437F">
        <w:rPr>
          <w:rFonts w:asciiTheme="majorHAnsi" w:hAnsiTheme="majorHAnsi"/>
          <w:b/>
          <w:color w:val="000000"/>
          <w:sz w:val="22"/>
          <w:szCs w:val="22"/>
          <w:u w:val="single"/>
        </w:rPr>
        <w:t>Childhood - Grades 1-6</w:t>
      </w:r>
    </w:p>
    <w:p w14:paraId="2367471D" w14:textId="08F8C95C" w:rsidR="00F3052E" w:rsidRPr="00F3052E" w:rsidRDefault="00130062" w:rsidP="00F3052E">
      <w:pPr>
        <w:rPr>
          <w:rFonts w:asciiTheme="majorHAnsi" w:hAnsiTheme="majorHAnsi"/>
          <w:color w:val="000000"/>
          <w:sz w:val="16"/>
          <w:szCs w:val="16"/>
        </w:rPr>
      </w:pPr>
      <w:r>
        <w:rPr>
          <w:rFonts w:asciiTheme="majorHAnsi" w:hAnsiTheme="majorHAnsi"/>
          <w:b/>
          <w:color w:val="000000"/>
          <w:sz w:val="16"/>
          <w:szCs w:val="16"/>
        </w:rPr>
        <w:br/>
      </w:r>
      <w:r w:rsidR="00EF679D" w:rsidRPr="00EF679D">
        <w:rPr>
          <w:rFonts w:asciiTheme="majorHAnsi" w:hAnsiTheme="majorHAnsi"/>
          <w:b/>
          <w:strike/>
          <w:color w:val="000000"/>
          <w:sz w:val="16"/>
          <w:szCs w:val="16"/>
        </w:rPr>
        <w:t>Academic Literacy Skills Test (ALST) - (202)</w:t>
      </w:r>
      <w:r w:rsidR="00EF679D" w:rsidRPr="00EF679D">
        <w:rPr>
          <w:rFonts w:asciiTheme="majorHAnsi" w:hAnsiTheme="majorHAnsi"/>
          <w:strike/>
          <w:color w:val="000000"/>
          <w:sz w:val="16"/>
          <w:szCs w:val="16"/>
        </w:rPr>
        <w:t xml:space="preserve"> - </w:t>
      </w:r>
      <w:r w:rsidR="00EF679D">
        <w:rPr>
          <w:rFonts w:asciiTheme="majorHAnsi" w:hAnsiTheme="majorHAnsi"/>
          <w:b/>
          <w:color w:val="000000"/>
          <w:sz w:val="16"/>
          <w:szCs w:val="16"/>
        </w:rPr>
        <w:t>THIS TEST IS NO LONGER A REQUIREMENT (3/14/17)</w:t>
      </w:r>
    </w:p>
    <w:p w14:paraId="4C1FF030" w14:textId="2B45CC65" w:rsidR="00F3052E" w:rsidRPr="00F3052E" w:rsidRDefault="00F3052E" w:rsidP="00F3052E">
      <w:pPr>
        <w:rPr>
          <w:rFonts w:asciiTheme="majorHAnsi" w:hAnsiTheme="majorHAnsi"/>
          <w:color w:val="000000"/>
          <w:sz w:val="16"/>
          <w:szCs w:val="16"/>
        </w:rPr>
      </w:pPr>
      <w:r w:rsidRPr="0068666F">
        <w:rPr>
          <w:rFonts w:asciiTheme="majorHAnsi" w:hAnsiTheme="majorHAnsi"/>
          <w:b/>
          <w:color w:val="000000"/>
          <w:sz w:val="16"/>
          <w:szCs w:val="16"/>
        </w:rPr>
        <w:t xml:space="preserve">Educating All Students Test (EAS) </w:t>
      </w:r>
      <w:r w:rsidR="005140B2">
        <w:rPr>
          <w:rFonts w:asciiTheme="majorHAnsi" w:hAnsiTheme="majorHAnsi"/>
          <w:b/>
          <w:color w:val="000000"/>
          <w:sz w:val="16"/>
          <w:szCs w:val="16"/>
        </w:rPr>
        <w:t xml:space="preserve">- </w:t>
      </w:r>
      <w:r w:rsidRPr="0068666F">
        <w:rPr>
          <w:rFonts w:asciiTheme="majorHAnsi" w:hAnsiTheme="majorHAnsi"/>
          <w:b/>
          <w:color w:val="000000"/>
          <w:sz w:val="16"/>
          <w:szCs w:val="16"/>
        </w:rPr>
        <w:t>(201)</w:t>
      </w:r>
      <w:r w:rsidR="0025747F">
        <w:rPr>
          <w:rFonts w:asciiTheme="majorHAnsi" w:hAnsiTheme="majorHAnsi"/>
          <w:color w:val="000000"/>
          <w:sz w:val="16"/>
          <w:szCs w:val="16"/>
        </w:rPr>
        <w:t xml:space="preserve"> - </w:t>
      </w:r>
      <w:r w:rsidR="0025747F" w:rsidRPr="0025747F">
        <w:rPr>
          <w:rFonts w:asciiTheme="majorHAnsi" w:hAnsiTheme="majorHAnsi"/>
          <w:i/>
          <w:color w:val="000000"/>
          <w:sz w:val="16"/>
          <w:szCs w:val="16"/>
        </w:rPr>
        <w:t>Recommend taking during Methods or Student Teaching</w:t>
      </w:r>
    </w:p>
    <w:p w14:paraId="004E3450" w14:textId="20438648" w:rsidR="00F3052E" w:rsidRPr="00F3052E" w:rsidRDefault="00F3052E" w:rsidP="00F3052E">
      <w:pPr>
        <w:rPr>
          <w:rFonts w:asciiTheme="majorHAnsi" w:hAnsiTheme="majorHAnsi"/>
          <w:color w:val="000000"/>
          <w:sz w:val="16"/>
          <w:szCs w:val="16"/>
        </w:rPr>
      </w:pPr>
      <w:r w:rsidRPr="0068666F">
        <w:rPr>
          <w:rFonts w:asciiTheme="majorHAnsi" w:hAnsiTheme="majorHAnsi"/>
          <w:b/>
          <w:color w:val="000000"/>
          <w:sz w:val="16"/>
          <w:szCs w:val="16"/>
        </w:rPr>
        <w:t>Content Specialty Test</w:t>
      </w:r>
      <w:r w:rsidR="00110F31" w:rsidRPr="0068666F">
        <w:rPr>
          <w:rFonts w:asciiTheme="majorHAnsi" w:hAnsiTheme="majorHAnsi"/>
          <w:b/>
          <w:color w:val="000000"/>
          <w:sz w:val="16"/>
          <w:szCs w:val="16"/>
        </w:rPr>
        <w:t>s</w:t>
      </w:r>
      <w:r w:rsidRPr="0068666F">
        <w:rPr>
          <w:rFonts w:asciiTheme="majorHAnsi" w:hAnsiTheme="majorHAnsi"/>
          <w:b/>
          <w:color w:val="000000"/>
          <w:sz w:val="16"/>
          <w:szCs w:val="16"/>
        </w:rPr>
        <w:t xml:space="preserve"> (CST</w:t>
      </w:r>
      <w:r w:rsidRPr="00F3052E">
        <w:rPr>
          <w:rFonts w:asciiTheme="majorHAnsi" w:hAnsiTheme="majorHAnsi"/>
          <w:color w:val="000000"/>
          <w:sz w:val="16"/>
          <w:szCs w:val="16"/>
        </w:rPr>
        <w:t>)</w:t>
      </w:r>
    </w:p>
    <w:p w14:paraId="5339907E" w14:textId="2FBF1B74" w:rsidR="00F3052E" w:rsidRDefault="00D65364" w:rsidP="00F3052E">
      <w:pPr>
        <w:ind w:firstLine="720"/>
        <w:rPr>
          <w:rFonts w:asciiTheme="majorHAnsi" w:hAnsiTheme="majorHAnsi"/>
          <w:color w:val="000000"/>
          <w:sz w:val="16"/>
          <w:szCs w:val="16"/>
        </w:rPr>
      </w:pPr>
      <w:r w:rsidRPr="0068666F">
        <w:rPr>
          <w:rFonts w:asciiTheme="majorHAnsi" w:hAnsiTheme="majorHAnsi"/>
          <w:b/>
          <w:bCs/>
          <w:color w:val="000000"/>
          <w:sz w:val="16"/>
          <w:szCs w:val="16"/>
        </w:rPr>
        <w:t xml:space="preserve">1. </w:t>
      </w:r>
      <w:r w:rsidR="00F3052E" w:rsidRPr="0068666F">
        <w:rPr>
          <w:rFonts w:asciiTheme="majorHAnsi" w:hAnsiTheme="majorHAnsi"/>
          <w:b/>
          <w:bCs/>
          <w:color w:val="000000"/>
          <w:sz w:val="16"/>
          <w:szCs w:val="16"/>
        </w:rPr>
        <w:t>Multi-</w:t>
      </w:r>
      <w:proofErr w:type="gramStart"/>
      <w:r w:rsidR="00F3052E" w:rsidRPr="0068666F">
        <w:rPr>
          <w:rFonts w:asciiTheme="majorHAnsi" w:hAnsiTheme="majorHAnsi"/>
          <w:b/>
          <w:bCs/>
          <w:color w:val="000000"/>
          <w:sz w:val="16"/>
          <w:szCs w:val="16"/>
        </w:rPr>
        <w:t>Subject :</w:t>
      </w:r>
      <w:proofErr w:type="gramEnd"/>
      <w:r w:rsidR="00F3052E" w:rsidRPr="0068666F">
        <w:rPr>
          <w:rFonts w:asciiTheme="majorHAnsi" w:hAnsiTheme="majorHAnsi"/>
          <w:b/>
          <w:bCs/>
          <w:color w:val="000000"/>
          <w:sz w:val="16"/>
          <w:szCs w:val="16"/>
        </w:rPr>
        <w:t xml:space="preserve"> Teachers of Childhood (Grade 1-Grade 6) </w:t>
      </w:r>
      <w:r w:rsidR="005140B2">
        <w:rPr>
          <w:rFonts w:asciiTheme="majorHAnsi" w:hAnsiTheme="majorHAnsi"/>
          <w:b/>
          <w:bCs/>
          <w:color w:val="000000"/>
          <w:sz w:val="16"/>
          <w:szCs w:val="16"/>
        </w:rPr>
        <w:t xml:space="preserve">- </w:t>
      </w:r>
      <w:r w:rsidR="00F3052E" w:rsidRPr="0068666F">
        <w:rPr>
          <w:rFonts w:asciiTheme="majorHAnsi" w:hAnsiTheme="majorHAnsi"/>
          <w:b/>
          <w:bCs/>
          <w:color w:val="000000"/>
          <w:sz w:val="16"/>
          <w:szCs w:val="16"/>
        </w:rPr>
        <w:t>(</w:t>
      </w:r>
      <w:r w:rsidRPr="0068666F">
        <w:rPr>
          <w:rFonts w:asciiTheme="majorHAnsi" w:hAnsiTheme="majorHAnsi"/>
          <w:b/>
          <w:bCs/>
          <w:color w:val="000000"/>
          <w:sz w:val="16"/>
          <w:szCs w:val="16"/>
        </w:rPr>
        <w:t xml:space="preserve">Three part test - </w:t>
      </w:r>
      <w:r w:rsidR="00F3052E" w:rsidRPr="0068666F">
        <w:rPr>
          <w:rFonts w:asciiTheme="majorHAnsi" w:hAnsiTheme="majorHAnsi"/>
          <w:b/>
          <w:bCs/>
          <w:color w:val="000000"/>
          <w:sz w:val="16"/>
          <w:szCs w:val="16"/>
        </w:rPr>
        <w:t>221/222/245</w:t>
      </w:r>
      <w:r w:rsidRPr="0068666F">
        <w:rPr>
          <w:rFonts w:asciiTheme="majorHAnsi" w:hAnsiTheme="majorHAnsi"/>
          <w:b/>
          <w:color w:val="000000"/>
          <w:sz w:val="16"/>
          <w:szCs w:val="16"/>
        </w:rPr>
        <w:t>*</w:t>
      </w:r>
      <w:r w:rsidR="00F3052E" w:rsidRPr="0068666F">
        <w:rPr>
          <w:rFonts w:asciiTheme="majorHAnsi" w:hAnsiTheme="majorHAnsi"/>
          <w:b/>
          <w:color w:val="000000"/>
          <w:sz w:val="16"/>
          <w:szCs w:val="16"/>
        </w:rPr>
        <w:t>)</w:t>
      </w:r>
      <w:r w:rsidR="0025747F">
        <w:rPr>
          <w:rFonts w:asciiTheme="majorHAnsi" w:hAnsiTheme="majorHAnsi"/>
          <w:color w:val="000000"/>
          <w:sz w:val="16"/>
          <w:szCs w:val="16"/>
        </w:rPr>
        <w:t xml:space="preserve"> - </w:t>
      </w:r>
      <w:r w:rsidR="0025747F" w:rsidRPr="0025747F">
        <w:rPr>
          <w:rFonts w:asciiTheme="majorHAnsi" w:hAnsiTheme="majorHAnsi"/>
          <w:i/>
          <w:color w:val="000000"/>
          <w:sz w:val="16"/>
          <w:szCs w:val="16"/>
        </w:rPr>
        <w:t>Recommend taking during Methods or Student Teaching</w:t>
      </w:r>
    </w:p>
    <w:p w14:paraId="62690ACA" w14:textId="518D0609" w:rsidR="00F3052E" w:rsidRDefault="00D65364" w:rsidP="00F3052E">
      <w:pPr>
        <w:ind w:firstLine="720"/>
        <w:rPr>
          <w:rFonts w:asciiTheme="majorHAnsi" w:hAnsiTheme="majorHAnsi"/>
          <w:color w:val="000000"/>
          <w:sz w:val="16"/>
          <w:szCs w:val="16"/>
        </w:rPr>
      </w:pPr>
      <w:r w:rsidRPr="0068666F">
        <w:rPr>
          <w:rFonts w:asciiTheme="majorHAnsi" w:hAnsiTheme="majorHAnsi"/>
          <w:b/>
          <w:color w:val="000000"/>
          <w:sz w:val="16"/>
          <w:szCs w:val="16"/>
        </w:rPr>
        <w:t xml:space="preserve">2. </w:t>
      </w:r>
      <w:r w:rsidR="00F3052E" w:rsidRPr="0068666F">
        <w:rPr>
          <w:rFonts w:asciiTheme="majorHAnsi" w:hAnsiTheme="majorHAnsi"/>
          <w:b/>
          <w:color w:val="000000"/>
          <w:sz w:val="16"/>
          <w:szCs w:val="16"/>
        </w:rPr>
        <w:t>Multi-</w:t>
      </w:r>
      <w:proofErr w:type="gramStart"/>
      <w:r w:rsidR="00F3052E" w:rsidRPr="0068666F">
        <w:rPr>
          <w:rFonts w:asciiTheme="majorHAnsi" w:hAnsiTheme="majorHAnsi"/>
          <w:b/>
          <w:color w:val="000000"/>
          <w:sz w:val="16"/>
          <w:szCs w:val="16"/>
        </w:rPr>
        <w:t>Subject :</w:t>
      </w:r>
      <w:proofErr w:type="gramEnd"/>
      <w:r w:rsidR="00F3052E" w:rsidRPr="0068666F">
        <w:rPr>
          <w:rFonts w:asciiTheme="majorHAnsi" w:hAnsiTheme="majorHAnsi"/>
          <w:b/>
          <w:color w:val="000000"/>
          <w:sz w:val="16"/>
          <w:szCs w:val="16"/>
        </w:rPr>
        <w:t xml:space="preserve"> Teachers of Early Childhood (Birth-Grade2) </w:t>
      </w:r>
      <w:r w:rsidR="005140B2">
        <w:rPr>
          <w:rFonts w:asciiTheme="majorHAnsi" w:hAnsiTheme="majorHAnsi"/>
          <w:b/>
          <w:color w:val="000000"/>
          <w:sz w:val="16"/>
          <w:szCs w:val="16"/>
        </w:rPr>
        <w:t xml:space="preserve">- </w:t>
      </w:r>
      <w:r w:rsidR="00F3052E" w:rsidRPr="0068666F">
        <w:rPr>
          <w:rFonts w:asciiTheme="majorHAnsi" w:hAnsiTheme="majorHAnsi"/>
          <w:b/>
          <w:color w:val="000000"/>
          <w:sz w:val="16"/>
          <w:szCs w:val="16"/>
        </w:rPr>
        <w:t>(</w:t>
      </w:r>
      <w:r w:rsidRPr="0068666F">
        <w:rPr>
          <w:rFonts w:asciiTheme="majorHAnsi" w:hAnsiTheme="majorHAnsi"/>
          <w:b/>
          <w:color w:val="000000"/>
          <w:sz w:val="16"/>
          <w:szCs w:val="16"/>
        </w:rPr>
        <w:t xml:space="preserve">Three part test - </w:t>
      </w:r>
      <w:r w:rsidR="00F3052E" w:rsidRPr="0068666F">
        <w:rPr>
          <w:rFonts w:asciiTheme="majorHAnsi" w:hAnsiTheme="majorHAnsi"/>
          <w:b/>
          <w:color w:val="000000"/>
          <w:sz w:val="16"/>
          <w:szCs w:val="16"/>
        </w:rPr>
        <w:t>211/212/245</w:t>
      </w:r>
      <w:r w:rsidRPr="0068666F">
        <w:rPr>
          <w:rFonts w:asciiTheme="majorHAnsi" w:hAnsiTheme="majorHAnsi"/>
          <w:b/>
          <w:color w:val="000000"/>
          <w:sz w:val="16"/>
          <w:szCs w:val="16"/>
        </w:rPr>
        <w:t>*</w:t>
      </w:r>
      <w:r w:rsidR="00F3052E" w:rsidRPr="0068666F">
        <w:rPr>
          <w:rFonts w:asciiTheme="majorHAnsi" w:hAnsiTheme="majorHAnsi"/>
          <w:b/>
          <w:color w:val="000000"/>
          <w:sz w:val="16"/>
          <w:szCs w:val="16"/>
        </w:rPr>
        <w:t>)</w:t>
      </w:r>
      <w:r w:rsidR="0025747F">
        <w:rPr>
          <w:rFonts w:asciiTheme="majorHAnsi" w:hAnsiTheme="majorHAnsi"/>
          <w:b/>
          <w:color w:val="000000"/>
          <w:sz w:val="16"/>
          <w:szCs w:val="16"/>
        </w:rPr>
        <w:t xml:space="preserve"> </w:t>
      </w:r>
      <w:r w:rsidR="0025747F">
        <w:rPr>
          <w:rFonts w:asciiTheme="majorHAnsi" w:hAnsiTheme="majorHAnsi"/>
          <w:color w:val="000000"/>
          <w:sz w:val="16"/>
          <w:szCs w:val="16"/>
        </w:rPr>
        <w:t xml:space="preserve">- </w:t>
      </w:r>
      <w:r w:rsidR="0025747F" w:rsidRPr="0025747F">
        <w:rPr>
          <w:rFonts w:asciiTheme="majorHAnsi" w:hAnsiTheme="majorHAnsi"/>
          <w:i/>
          <w:color w:val="000000"/>
          <w:sz w:val="16"/>
          <w:szCs w:val="16"/>
        </w:rPr>
        <w:t>Recommend taking during Methods or Student Teaching</w:t>
      </w:r>
    </w:p>
    <w:p w14:paraId="72CFC783" w14:textId="28CB2E2B" w:rsidR="00F3052E" w:rsidRPr="00F3052E" w:rsidRDefault="00D65364" w:rsidP="00F3052E">
      <w:pPr>
        <w:ind w:firstLine="720"/>
        <w:rPr>
          <w:rFonts w:asciiTheme="majorHAnsi" w:hAnsiTheme="majorHAnsi"/>
          <w:color w:val="000000"/>
          <w:sz w:val="16"/>
          <w:szCs w:val="16"/>
          <w:u w:val="single"/>
        </w:rPr>
      </w:pPr>
      <w:r>
        <w:rPr>
          <w:rFonts w:asciiTheme="majorHAnsi" w:hAnsiTheme="majorHAnsi"/>
          <w:color w:val="000000"/>
          <w:sz w:val="16"/>
          <w:szCs w:val="16"/>
          <w:u w:val="single"/>
        </w:rPr>
        <w:t>*</w:t>
      </w:r>
      <w:r w:rsidR="00F3052E" w:rsidRPr="00F3052E">
        <w:rPr>
          <w:rFonts w:asciiTheme="majorHAnsi" w:hAnsiTheme="majorHAnsi"/>
          <w:color w:val="000000"/>
          <w:sz w:val="16"/>
          <w:szCs w:val="16"/>
          <w:u w:val="single"/>
        </w:rPr>
        <w:t xml:space="preserve">HOWEVER it will only be required to take and pass Part 3 </w:t>
      </w:r>
      <w:r w:rsidR="005140B2">
        <w:rPr>
          <w:rFonts w:asciiTheme="majorHAnsi" w:hAnsiTheme="majorHAnsi"/>
          <w:color w:val="000000"/>
          <w:sz w:val="16"/>
          <w:szCs w:val="16"/>
          <w:u w:val="single"/>
        </w:rPr>
        <w:t>once</w:t>
      </w:r>
      <w:r w:rsidR="00F3052E" w:rsidRPr="00F3052E">
        <w:rPr>
          <w:rFonts w:asciiTheme="majorHAnsi" w:hAnsiTheme="majorHAnsi"/>
          <w:color w:val="000000"/>
          <w:sz w:val="16"/>
          <w:szCs w:val="16"/>
          <w:u w:val="single"/>
        </w:rPr>
        <w:t>. (Part 3 is the same for both tests</w:t>
      </w:r>
      <w:r>
        <w:rPr>
          <w:rFonts w:asciiTheme="majorHAnsi" w:hAnsiTheme="majorHAnsi"/>
          <w:color w:val="000000"/>
          <w:sz w:val="16"/>
          <w:szCs w:val="16"/>
          <w:u w:val="single"/>
        </w:rPr>
        <w:t>)</w:t>
      </w:r>
    </w:p>
    <w:p w14:paraId="2825EE84" w14:textId="11614A3F" w:rsidR="00F3052E" w:rsidRDefault="00F3052E" w:rsidP="00F3052E">
      <w:pPr>
        <w:rPr>
          <w:rFonts w:asciiTheme="majorHAnsi" w:hAnsiTheme="majorHAnsi"/>
          <w:color w:val="000000"/>
          <w:sz w:val="16"/>
          <w:szCs w:val="16"/>
        </w:rPr>
      </w:pPr>
      <w:proofErr w:type="gramStart"/>
      <w:r w:rsidRPr="0068666F">
        <w:rPr>
          <w:rFonts w:asciiTheme="majorHAnsi" w:hAnsiTheme="majorHAnsi"/>
          <w:b/>
          <w:color w:val="000000"/>
          <w:sz w:val="16"/>
          <w:szCs w:val="16"/>
        </w:rPr>
        <w:t>edTPA</w:t>
      </w:r>
      <w:proofErr w:type="gramEnd"/>
      <w:r w:rsidRPr="0068666F">
        <w:rPr>
          <w:rFonts w:asciiTheme="majorHAnsi" w:hAnsiTheme="majorHAnsi"/>
          <w:b/>
          <w:color w:val="000000"/>
          <w:sz w:val="16"/>
          <w:szCs w:val="16"/>
        </w:rPr>
        <w:t xml:space="preserve"> – Elementary Education</w:t>
      </w:r>
      <w:r>
        <w:rPr>
          <w:rFonts w:asciiTheme="majorHAnsi" w:hAnsiTheme="majorHAnsi"/>
          <w:color w:val="000000"/>
          <w:sz w:val="16"/>
          <w:szCs w:val="16"/>
        </w:rPr>
        <w:t xml:space="preserve"> </w:t>
      </w:r>
      <w:r w:rsidR="0025747F">
        <w:rPr>
          <w:rFonts w:asciiTheme="majorHAnsi" w:hAnsiTheme="majorHAnsi"/>
          <w:color w:val="000000"/>
          <w:sz w:val="16"/>
          <w:szCs w:val="16"/>
        </w:rPr>
        <w:t xml:space="preserve"> </w:t>
      </w:r>
      <w:r w:rsidR="0025747F" w:rsidRPr="007159A8">
        <w:rPr>
          <w:rFonts w:asciiTheme="majorHAnsi" w:hAnsiTheme="majorHAnsi"/>
          <w:i/>
          <w:color w:val="000000"/>
          <w:sz w:val="16"/>
          <w:szCs w:val="16"/>
        </w:rPr>
        <w:t>- Complete portfolio during Student Teaching</w:t>
      </w:r>
    </w:p>
    <w:p w14:paraId="523C1698" w14:textId="77777777" w:rsidR="00F3052E" w:rsidRPr="0068666F" w:rsidRDefault="00F3052E" w:rsidP="00F3052E">
      <w:pPr>
        <w:rPr>
          <w:rFonts w:asciiTheme="majorHAnsi" w:hAnsiTheme="majorHAnsi"/>
          <w:b/>
          <w:color w:val="000000"/>
          <w:sz w:val="16"/>
          <w:szCs w:val="16"/>
        </w:rPr>
      </w:pPr>
      <w:r w:rsidRPr="0068666F">
        <w:rPr>
          <w:rFonts w:asciiTheme="majorHAnsi" w:hAnsiTheme="majorHAnsi"/>
          <w:b/>
          <w:color w:val="000000"/>
          <w:sz w:val="16"/>
          <w:szCs w:val="16"/>
        </w:rPr>
        <w:t>-OR-</w:t>
      </w:r>
    </w:p>
    <w:p w14:paraId="663B9A7C" w14:textId="6A0D14C2" w:rsidR="00F3052E" w:rsidRPr="00F3052E" w:rsidRDefault="00F3052E" w:rsidP="00F3052E">
      <w:pPr>
        <w:rPr>
          <w:rFonts w:asciiTheme="majorHAnsi" w:hAnsiTheme="majorHAnsi"/>
          <w:color w:val="000000"/>
          <w:sz w:val="16"/>
          <w:szCs w:val="16"/>
        </w:rPr>
      </w:pPr>
      <w:proofErr w:type="gramStart"/>
      <w:r w:rsidRPr="0068666F">
        <w:rPr>
          <w:rFonts w:asciiTheme="majorHAnsi" w:hAnsiTheme="majorHAnsi"/>
          <w:b/>
          <w:color w:val="000000"/>
          <w:sz w:val="16"/>
          <w:szCs w:val="16"/>
        </w:rPr>
        <w:t>edTPA</w:t>
      </w:r>
      <w:proofErr w:type="gramEnd"/>
      <w:r w:rsidRPr="0068666F">
        <w:rPr>
          <w:rFonts w:asciiTheme="majorHAnsi" w:hAnsiTheme="majorHAnsi"/>
          <w:b/>
          <w:color w:val="000000"/>
          <w:sz w:val="16"/>
          <w:szCs w:val="16"/>
        </w:rPr>
        <w:t xml:space="preserve"> – Early Childhood Education</w:t>
      </w:r>
      <w:r w:rsidR="0025747F">
        <w:rPr>
          <w:rFonts w:asciiTheme="majorHAnsi" w:hAnsiTheme="majorHAnsi"/>
          <w:color w:val="000000"/>
          <w:sz w:val="16"/>
          <w:szCs w:val="16"/>
        </w:rPr>
        <w:t xml:space="preserve"> </w:t>
      </w:r>
      <w:r w:rsidR="0025747F" w:rsidRPr="007159A8">
        <w:rPr>
          <w:rFonts w:asciiTheme="majorHAnsi" w:hAnsiTheme="majorHAnsi"/>
          <w:i/>
          <w:color w:val="000000"/>
          <w:sz w:val="16"/>
          <w:szCs w:val="16"/>
        </w:rPr>
        <w:t>- Complete portfolio during Student Teaching</w:t>
      </w:r>
    </w:p>
    <w:p w14:paraId="17A27C03" w14:textId="76FDA31E" w:rsidR="00F3052E" w:rsidRPr="008B6E15" w:rsidRDefault="00F3052E" w:rsidP="00F3052E">
      <w:pPr>
        <w:rPr>
          <w:rFonts w:asciiTheme="majorHAnsi" w:hAnsiTheme="majorHAnsi"/>
          <w:color w:val="000000"/>
          <w:sz w:val="12"/>
          <w:szCs w:val="12"/>
        </w:rPr>
      </w:pPr>
    </w:p>
    <w:p w14:paraId="25D1AEFE" w14:textId="7B67B6FF" w:rsidR="00F3052E" w:rsidRPr="002E14D6" w:rsidRDefault="00CA63A2" w:rsidP="00F3052E">
      <w:pPr>
        <w:rPr>
          <w:rFonts w:ascii="Cambria" w:hAnsi="Cambria"/>
          <w:color w:val="000000"/>
          <w:sz w:val="10"/>
          <w:szCs w:val="10"/>
        </w:rPr>
      </w:pPr>
      <w:r w:rsidRPr="002F3538">
        <w:rPr>
          <w:rFonts w:asciiTheme="majorHAnsi" w:eastAsia="Times New Roman" w:hAnsiTheme="majorHAnsi"/>
          <w:noProof/>
          <w:sz w:val="38"/>
          <w:szCs w:val="38"/>
        </w:rPr>
        <mc:AlternateContent>
          <mc:Choice Requires="wps">
            <w:drawing>
              <wp:anchor distT="0" distB="0" distL="114300" distR="114300" simplePos="0" relativeHeight="251661312" behindDoc="0" locked="0" layoutInCell="1" allowOverlap="1" wp14:anchorId="4CF36A61" wp14:editId="54E453A4">
                <wp:simplePos x="0" y="0"/>
                <wp:positionH relativeFrom="column">
                  <wp:posOffset>-114300</wp:posOffset>
                </wp:positionH>
                <wp:positionV relativeFrom="paragraph">
                  <wp:posOffset>37465</wp:posOffset>
                </wp:positionV>
                <wp:extent cx="7086600" cy="0"/>
                <wp:effectExtent l="50800" t="25400" r="76200" b="101600"/>
                <wp:wrapNone/>
                <wp:docPr id="19" name="Straight Connector 19"/>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95pt,2.95pt" to="549.05pt,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" strokecolor="#4f81bd [3204]" strokeweight="2pt">
                <v:shadow on="t" opacity="24903f" mv:blur="40000f" origin=",.5" offset="0,20000emu"/>
              </v:line>
            </w:pict>
          </mc:Fallback>
        </mc:AlternateContent>
      </w:r>
      <w:r w:rsidR="00A47EEC" w:rsidRPr="002E14D6">
        <w:rPr>
          <w:rFonts w:ascii="Cambria" w:hAnsi="Cambria"/>
          <w:color w:val="000000"/>
          <w:sz w:val="10"/>
          <w:szCs w:val="10"/>
        </w:rPr>
        <w:t>***********************  ********************  *********************  *********************  *******************  ***********************  ************************</w:t>
      </w:r>
      <w:r w:rsidR="002E14D6">
        <w:rPr>
          <w:rFonts w:ascii="Cambria" w:hAnsi="Cambria"/>
          <w:color w:val="000000"/>
          <w:sz w:val="10"/>
          <w:szCs w:val="10"/>
        </w:rPr>
        <w:t xml:space="preserve"> </w:t>
      </w:r>
      <w:r w:rsidR="002E14D6" w:rsidRPr="002E14D6">
        <w:rPr>
          <w:rFonts w:ascii="Cambria" w:hAnsi="Cambria"/>
          <w:color w:val="000000"/>
          <w:sz w:val="10"/>
          <w:szCs w:val="10"/>
        </w:rPr>
        <w:t>*********************  *********************  *******************  *****************</w:t>
      </w:r>
      <w:r w:rsidR="002E14D6">
        <w:rPr>
          <w:rFonts w:ascii="Cambria" w:hAnsi="Cambria"/>
          <w:color w:val="000000"/>
          <w:sz w:val="10"/>
          <w:szCs w:val="10"/>
        </w:rPr>
        <w:t>******  ****</w:t>
      </w:r>
    </w:p>
    <w:p w14:paraId="1BF68011" w14:textId="53E196B4" w:rsidR="0068666F" w:rsidRPr="00CA63A2" w:rsidRDefault="00260B00" w:rsidP="0068666F">
      <w:pPr>
        <w:rPr>
          <w:rFonts w:asciiTheme="majorHAnsi" w:hAnsiTheme="majorHAnsi"/>
          <w:b/>
          <w:color w:val="000000"/>
          <w:sz w:val="29"/>
          <w:szCs w:val="29"/>
          <w:u w:val="single"/>
        </w:rPr>
      </w:pPr>
      <w:r w:rsidRPr="00CA63A2">
        <w:rPr>
          <w:rFonts w:asciiTheme="majorHAnsi" w:hAnsiTheme="majorHAnsi"/>
          <w:b/>
          <w:color w:val="000000"/>
          <w:sz w:val="29"/>
          <w:szCs w:val="29"/>
          <w:u w:val="single"/>
        </w:rPr>
        <w:t xml:space="preserve">Adolescence Education (Gr. 7-12), </w:t>
      </w:r>
      <w:r w:rsidR="0068666F" w:rsidRPr="00CA63A2">
        <w:rPr>
          <w:rFonts w:asciiTheme="majorHAnsi" w:hAnsiTheme="majorHAnsi"/>
          <w:b/>
          <w:color w:val="000000"/>
          <w:sz w:val="29"/>
          <w:szCs w:val="29"/>
          <w:u w:val="single"/>
        </w:rPr>
        <w:t xml:space="preserve">Math Middle Childhood </w:t>
      </w:r>
      <w:r w:rsidRPr="00CA63A2">
        <w:rPr>
          <w:rFonts w:asciiTheme="majorHAnsi" w:hAnsiTheme="majorHAnsi"/>
          <w:b/>
          <w:color w:val="000000"/>
          <w:sz w:val="29"/>
          <w:szCs w:val="29"/>
          <w:u w:val="single"/>
        </w:rPr>
        <w:t xml:space="preserve">(Gr. </w:t>
      </w:r>
      <w:r w:rsidR="0068666F" w:rsidRPr="00CA63A2">
        <w:rPr>
          <w:rFonts w:asciiTheme="majorHAnsi" w:hAnsiTheme="majorHAnsi"/>
          <w:b/>
          <w:color w:val="000000"/>
          <w:sz w:val="29"/>
          <w:szCs w:val="29"/>
          <w:u w:val="single"/>
        </w:rPr>
        <w:t>5-9</w:t>
      </w:r>
      <w:r w:rsidRPr="00CA63A2">
        <w:rPr>
          <w:rFonts w:asciiTheme="majorHAnsi" w:hAnsiTheme="majorHAnsi"/>
          <w:b/>
          <w:color w:val="000000"/>
          <w:sz w:val="29"/>
          <w:szCs w:val="29"/>
          <w:u w:val="single"/>
        </w:rPr>
        <w:t>), or Music Education</w:t>
      </w:r>
    </w:p>
    <w:p w14:paraId="474A0FDF" w14:textId="34289D63" w:rsidR="00A47EEC" w:rsidRPr="00A47EEC" w:rsidRDefault="00A47EEC" w:rsidP="0068666F">
      <w:pPr>
        <w:rPr>
          <w:rFonts w:asciiTheme="majorHAnsi" w:hAnsiTheme="majorHAnsi"/>
          <w:b/>
          <w:color w:val="000000"/>
          <w:sz w:val="28"/>
          <w:szCs w:val="28"/>
          <w:u w:val="single"/>
        </w:rPr>
      </w:pPr>
      <w:r w:rsidRPr="00FB437F">
        <w:rPr>
          <w:rFonts w:asciiTheme="majorHAnsi" w:hAnsiTheme="majorHAnsi"/>
          <w:b/>
          <w:color w:val="000000"/>
          <w:sz w:val="22"/>
          <w:szCs w:val="22"/>
          <w:u w:val="single"/>
        </w:rPr>
        <w:t xml:space="preserve">Initial Certification: </w:t>
      </w:r>
      <w:r w:rsidR="007159A8">
        <w:rPr>
          <w:rFonts w:asciiTheme="majorHAnsi" w:hAnsiTheme="majorHAnsi"/>
          <w:b/>
          <w:color w:val="000000"/>
          <w:sz w:val="22"/>
          <w:szCs w:val="22"/>
          <w:u w:val="single"/>
        </w:rPr>
        <w:br/>
      </w:r>
      <w:r>
        <w:rPr>
          <w:rFonts w:asciiTheme="majorHAnsi" w:hAnsiTheme="majorHAnsi"/>
          <w:b/>
          <w:color w:val="000000"/>
          <w:sz w:val="22"/>
          <w:szCs w:val="22"/>
          <w:u w:val="single"/>
        </w:rPr>
        <w:t>Your Area of Study</w:t>
      </w:r>
      <w:r w:rsidRPr="00FB437F">
        <w:rPr>
          <w:rFonts w:asciiTheme="majorHAnsi" w:hAnsiTheme="majorHAnsi"/>
          <w:b/>
          <w:color w:val="000000"/>
          <w:sz w:val="22"/>
          <w:szCs w:val="22"/>
          <w:u w:val="single"/>
        </w:rPr>
        <w:t xml:space="preserve"> </w:t>
      </w:r>
      <w:r>
        <w:rPr>
          <w:rFonts w:asciiTheme="majorHAnsi" w:hAnsiTheme="majorHAnsi"/>
          <w:b/>
          <w:color w:val="000000"/>
          <w:sz w:val="22"/>
          <w:szCs w:val="22"/>
          <w:u w:val="single"/>
        </w:rPr>
        <w:t>–</w:t>
      </w:r>
      <w:r w:rsidRPr="00FB437F">
        <w:rPr>
          <w:rFonts w:asciiTheme="majorHAnsi" w:hAnsiTheme="majorHAnsi"/>
          <w:b/>
          <w:color w:val="000000"/>
          <w:sz w:val="22"/>
          <w:szCs w:val="22"/>
          <w:u w:val="single"/>
        </w:rPr>
        <w:t xml:space="preserve"> </w:t>
      </w:r>
      <w:r>
        <w:rPr>
          <w:rFonts w:asciiTheme="majorHAnsi" w:hAnsiTheme="majorHAnsi"/>
          <w:b/>
          <w:color w:val="000000"/>
          <w:sz w:val="22"/>
          <w:szCs w:val="22"/>
          <w:u w:val="single"/>
        </w:rPr>
        <w:t>Grades 7-12</w:t>
      </w:r>
      <w:r w:rsidRPr="00A47EEC">
        <w:rPr>
          <w:rFonts w:asciiTheme="majorHAnsi" w:hAnsiTheme="majorHAnsi"/>
          <w:b/>
          <w:color w:val="000000"/>
          <w:sz w:val="22"/>
          <w:szCs w:val="22"/>
        </w:rPr>
        <w:t xml:space="preserve">    </w:t>
      </w:r>
      <w:r>
        <w:rPr>
          <w:rFonts w:asciiTheme="majorHAnsi" w:hAnsiTheme="majorHAnsi"/>
          <w:b/>
          <w:color w:val="000000"/>
          <w:sz w:val="22"/>
          <w:szCs w:val="22"/>
          <w:u w:val="single"/>
        </w:rPr>
        <w:t>o</w:t>
      </w:r>
      <w:r w:rsidRPr="00A47EEC">
        <w:rPr>
          <w:rFonts w:asciiTheme="majorHAnsi" w:hAnsiTheme="majorHAnsi"/>
          <w:b/>
          <w:color w:val="000000"/>
          <w:sz w:val="22"/>
          <w:szCs w:val="22"/>
          <w:u w:val="single"/>
        </w:rPr>
        <w:t>r</w:t>
      </w:r>
      <w:r w:rsidRPr="00A47EEC">
        <w:rPr>
          <w:rFonts w:asciiTheme="majorHAnsi" w:hAnsiTheme="majorHAnsi"/>
          <w:b/>
          <w:color w:val="000000"/>
          <w:sz w:val="22"/>
          <w:szCs w:val="22"/>
        </w:rPr>
        <w:t xml:space="preserve">    </w:t>
      </w:r>
      <w:r w:rsidRPr="00A47EEC">
        <w:rPr>
          <w:rFonts w:asciiTheme="majorHAnsi" w:hAnsiTheme="majorHAnsi"/>
          <w:b/>
          <w:color w:val="000000"/>
          <w:sz w:val="22"/>
          <w:szCs w:val="22"/>
          <w:u w:val="single"/>
        </w:rPr>
        <w:t>Middle Childhood Mathematics – Grades 5-9</w:t>
      </w:r>
      <w:r w:rsidR="007159A8" w:rsidRPr="007159A8">
        <w:rPr>
          <w:rFonts w:asciiTheme="majorHAnsi" w:hAnsiTheme="majorHAnsi"/>
          <w:b/>
          <w:color w:val="000000"/>
          <w:sz w:val="22"/>
          <w:szCs w:val="22"/>
        </w:rPr>
        <w:t xml:space="preserve">    </w:t>
      </w:r>
      <w:r w:rsidR="00260B00">
        <w:rPr>
          <w:rFonts w:asciiTheme="majorHAnsi" w:hAnsiTheme="majorHAnsi"/>
          <w:b/>
          <w:color w:val="000000"/>
          <w:sz w:val="22"/>
          <w:szCs w:val="22"/>
          <w:u w:val="single"/>
        </w:rPr>
        <w:t>or</w:t>
      </w:r>
      <w:r w:rsidR="00260B00">
        <w:rPr>
          <w:rFonts w:asciiTheme="majorHAnsi" w:hAnsiTheme="majorHAnsi"/>
          <w:b/>
          <w:color w:val="000000"/>
          <w:sz w:val="22"/>
          <w:szCs w:val="22"/>
        </w:rPr>
        <w:t xml:space="preserve">   </w:t>
      </w:r>
      <w:r w:rsidR="00260B00">
        <w:rPr>
          <w:rFonts w:asciiTheme="majorHAnsi" w:hAnsiTheme="majorHAnsi"/>
          <w:b/>
          <w:color w:val="000000"/>
          <w:sz w:val="22"/>
          <w:szCs w:val="22"/>
          <w:u w:val="single"/>
        </w:rPr>
        <w:t>Music Pre K - 12</w:t>
      </w:r>
    </w:p>
    <w:p w14:paraId="075012A7" w14:textId="77777777" w:rsidR="00A47EEC" w:rsidRDefault="00A47EEC" w:rsidP="0068666F">
      <w:pPr>
        <w:rPr>
          <w:rFonts w:asciiTheme="majorHAnsi" w:hAnsiTheme="majorHAnsi"/>
          <w:b/>
          <w:color w:val="000000"/>
          <w:sz w:val="16"/>
          <w:szCs w:val="16"/>
        </w:rPr>
      </w:pPr>
    </w:p>
    <w:p w14:paraId="730E46BA" w14:textId="77777777" w:rsidR="00EF679D" w:rsidRDefault="00EF679D" w:rsidP="0068666F">
      <w:pPr>
        <w:rPr>
          <w:rFonts w:asciiTheme="majorHAnsi" w:hAnsiTheme="majorHAnsi"/>
          <w:b/>
          <w:color w:val="000000"/>
          <w:sz w:val="16"/>
          <w:szCs w:val="16"/>
        </w:rPr>
      </w:pPr>
      <w:r w:rsidRPr="00EF679D">
        <w:rPr>
          <w:rFonts w:asciiTheme="majorHAnsi" w:hAnsiTheme="majorHAnsi"/>
          <w:b/>
          <w:strike/>
          <w:color w:val="000000"/>
          <w:sz w:val="16"/>
          <w:szCs w:val="16"/>
        </w:rPr>
        <w:t>Academic Literacy Skills Test (ALST) - (202)</w:t>
      </w:r>
      <w:r w:rsidRPr="00EF679D">
        <w:rPr>
          <w:rFonts w:asciiTheme="majorHAnsi" w:hAnsiTheme="majorHAnsi"/>
          <w:strike/>
          <w:color w:val="000000"/>
          <w:sz w:val="16"/>
          <w:szCs w:val="16"/>
        </w:rPr>
        <w:t xml:space="preserve"> - </w:t>
      </w:r>
      <w:r>
        <w:rPr>
          <w:rFonts w:asciiTheme="majorHAnsi" w:hAnsiTheme="majorHAnsi"/>
          <w:b/>
          <w:color w:val="000000"/>
          <w:sz w:val="16"/>
          <w:szCs w:val="16"/>
        </w:rPr>
        <w:t>THIS TEST IS NO LONGER A REQUIREMENT (3/14/17)</w:t>
      </w:r>
    </w:p>
    <w:p w14:paraId="27785449" w14:textId="05BC3520" w:rsidR="0068666F" w:rsidRPr="00F3052E" w:rsidRDefault="0068666F" w:rsidP="0068666F">
      <w:pPr>
        <w:rPr>
          <w:rFonts w:asciiTheme="majorHAnsi" w:hAnsiTheme="majorHAnsi"/>
          <w:color w:val="000000"/>
          <w:sz w:val="16"/>
          <w:szCs w:val="16"/>
        </w:rPr>
      </w:pPr>
      <w:r w:rsidRPr="004354D1">
        <w:rPr>
          <w:rFonts w:asciiTheme="majorHAnsi" w:hAnsiTheme="majorHAnsi"/>
          <w:b/>
          <w:color w:val="000000"/>
          <w:sz w:val="18"/>
          <w:szCs w:val="18"/>
        </w:rPr>
        <w:t xml:space="preserve">Educating All Students Test (EAS) </w:t>
      </w:r>
      <w:r w:rsidR="00260B00" w:rsidRPr="004354D1">
        <w:rPr>
          <w:rFonts w:asciiTheme="majorHAnsi" w:hAnsiTheme="majorHAnsi"/>
          <w:b/>
          <w:color w:val="000000"/>
          <w:sz w:val="18"/>
          <w:szCs w:val="18"/>
        </w:rPr>
        <w:t xml:space="preserve">- </w:t>
      </w:r>
      <w:r w:rsidRPr="004354D1">
        <w:rPr>
          <w:rFonts w:asciiTheme="majorHAnsi" w:hAnsiTheme="majorHAnsi"/>
          <w:b/>
          <w:color w:val="000000"/>
          <w:sz w:val="18"/>
          <w:szCs w:val="18"/>
        </w:rPr>
        <w:t>(201)</w:t>
      </w:r>
      <w:r w:rsidRPr="004354D1">
        <w:rPr>
          <w:rFonts w:asciiTheme="majorHAnsi" w:hAnsiTheme="majorHAnsi"/>
          <w:color w:val="000000"/>
          <w:sz w:val="18"/>
          <w:szCs w:val="18"/>
        </w:rPr>
        <w:t xml:space="preserve"> -</w:t>
      </w:r>
      <w:r>
        <w:rPr>
          <w:rFonts w:asciiTheme="majorHAnsi" w:hAnsiTheme="majorHAnsi"/>
          <w:color w:val="000000"/>
          <w:sz w:val="16"/>
          <w:szCs w:val="16"/>
        </w:rPr>
        <w:t xml:space="preserve"> </w:t>
      </w:r>
      <w:r w:rsidRPr="0025747F">
        <w:rPr>
          <w:rFonts w:asciiTheme="majorHAnsi" w:hAnsiTheme="majorHAnsi"/>
          <w:i/>
          <w:color w:val="000000"/>
          <w:sz w:val="16"/>
          <w:szCs w:val="16"/>
        </w:rPr>
        <w:t>Recommend taking during Methods or Student Teaching</w:t>
      </w:r>
    </w:p>
    <w:p w14:paraId="4E463CFA" w14:textId="77777777" w:rsidR="0068666F" w:rsidRPr="004354D1" w:rsidRDefault="0068666F" w:rsidP="0068666F">
      <w:pPr>
        <w:rPr>
          <w:rFonts w:asciiTheme="majorHAnsi" w:hAnsiTheme="majorHAnsi"/>
          <w:b/>
          <w:color w:val="000000"/>
          <w:sz w:val="18"/>
          <w:szCs w:val="18"/>
        </w:rPr>
      </w:pPr>
      <w:r w:rsidRPr="004354D1">
        <w:rPr>
          <w:rFonts w:asciiTheme="majorHAnsi" w:hAnsiTheme="majorHAnsi"/>
          <w:b/>
          <w:color w:val="000000"/>
          <w:sz w:val="18"/>
          <w:szCs w:val="18"/>
        </w:rPr>
        <w:t>Content Specialty Test (CST)</w:t>
      </w:r>
    </w:p>
    <w:p w14:paraId="3FD38954" w14:textId="04BDFC6E" w:rsidR="0068666F" w:rsidRPr="0068666F" w:rsidRDefault="0068666F" w:rsidP="00A47EEC">
      <w:pPr>
        <w:ind w:firstLine="720"/>
        <w:rPr>
          <w:rFonts w:asciiTheme="majorHAnsi" w:hAnsiTheme="majorHAnsi"/>
          <w:b/>
          <w:sz w:val="16"/>
          <w:szCs w:val="16"/>
        </w:rPr>
      </w:pPr>
      <w:r w:rsidRPr="004354D1">
        <w:rPr>
          <w:rFonts w:asciiTheme="majorHAnsi" w:hAnsiTheme="majorHAnsi"/>
          <w:b/>
          <w:color w:val="000000"/>
          <w:sz w:val="18"/>
          <w:szCs w:val="18"/>
        </w:rPr>
        <w:t>1. Take the CST in</w:t>
      </w:r>
      <w:r w:rsidRPr="004354D1">
        <w:rPr>
          <w:rFonts w:asciiTheme="majorHAnsi" w:hAnsiTheme="majorHAnsi"/>
          <w:b/>
          <w:sz w:val="18"/>
          <w:szCs w:val="18"/>
        </w:rPr>
        <w:t xml:space="preserve"> the subject area for which you are seeking certification. </w:t>
      </w:r>
      <w:r w:rsidR="004354D1">
        <w:rPr>
          <w:rFonts w:asciiTheme="majorHAnsi" w:hAnsiTheme="majorHAnsi"/>
          <w:i/>
          <w:sz w:val="18"/>
          <w:szCs w:val="18"/>
        </w:rPr>
        <w:t xml:space="preserve">- </w:t>
      </w:r>
      <w:r w:rsidR="007159A8" w:rsidRPr="007159A8">
        <w:rPr>
          <w:rFonts w:asciiTheme="majorHAnsi" w:hAnsiTheme="majorHAnsi"/>
          <w:i/>
          <w:sz w:val="16"/>
          <w:szCs w:val="16"/>
        </w:rPr>
        <w:t>Check with program for recommendation on when to take this exam</w:t>
      </w:r>
    </w:p>
    <w:p w14:paraId="336FF46E" w14:textId="06CFCFC8" w:rsidR="0068666F" w:rsidRPr="007159A8" w:rsidRDefault="0068666F" w:rsidP="0068666F">
      <w:pPr>
        <w:rPr>
          <w:rFonts w:asciiTheme="majorHAnsi" w:hAnsiTheme="majorHAnsi"/>
          <w:color w:val="000000"/>
          <w:sz w:val="16"/>
          <w:szCs w:val="16"/>
        </w:rPr>
      </w:pPr>
      <w:proofErr w:type="gramStart"/>
      <w:r w:rsidRPr="004354D1">
        <w:rPr>
          <w:rFonts w:asciiTheme="majorHAnsi" w:hAnsiTheme="majorHAnsi"/>
          <w:b/>
          <w:color w:val="000000"/>
          <w:sz w:val="18"/>
          <w:szCs w:val="18"/>
        </w:rPr>
        <w:t>edTPA</w:t>
      </w:r>
      <w:proofErr w:type="gramEnd"/>
      <w:r w:rsidRPr="004354D1">
        <w:rPr>
          <w:rFonts w:asciiTheme="majorHAnsi" w:hAnsiTheme="majorHAnsi"/>
          <w:b/>
          <w:color w:val="000000"/>
          <w:sz w:val="18"/>
          <w:szCs w:val="18"/>
        </w:rPr>
        <w:t xml:space="preserve"> – Complete  the edTPA in the subject area for which you are seeking certification</w:t>
      </w:r>
      <w:r w:rsidRPr="007159A8">
        <w:rPr>
          <w:rFonts w:asciiTheme="majorHAnsi" w:hAnsiTheme="majorHAnsi"/>
          <w:color w:val="000000"/>
          <w:sz w:val="16"/>
          <w:szCs w:val="16"/>
        </w:rPr>
        <w:t xml:space="preserve"> </w:t>
      </w:r>
      <w:r w:rsidRPr="007159A8">
        <w:rPr>
          <w:rFonts w:asciiTheme="majorHAnsi" w:hAnsiTheme="majorHAnsi"/>
          <w:i/>
          <w:color w:val="000000"/>
          <w:sz w:val="16"/>
          <w:szCs w:val="16"/>
        </w:rPr>
        <w:t>– Complete portfolio during Student Teaching</w:t>
      </w:r>
    </w:p>
    <w:p w14:paraId="4EEFB967" w14:textId="77777777" w:rsidR="00F3052E" w:rsidRPr="00961E74" w:rsidRDefault="00F3052E" w:rsidP="00F3052E">
      <w:pPr>
        <w:rPr>
          <w:rFonts w:ascii="Cambria" w:hAnsi="Cambria"/>
          <w:color w:val="000000"/>
          <w:sz w:val="20"/>
        </w:rPr>
      </w:pPr>
    </w:p>
    <w:p w14:paraId="5DA88779" w14:textId="5A365025" w:rsidR="00F3052E" w:rsidRPr="002D2B95" w:rsidRDefault="00A47EEC" w:rsidP="00F3052E">
      <w:pPr>
        <w:pStyle w:val="BodyText"/>
        <w:rPr>
          <w:rFonts w:ascii="Cambria" w:hAnsi="Cambria"/>
          <w:b/>
          <w:sz w:val="20"/>
        </w:rPr>
      </w:pPr>
      <w:r>
        <w:rPr>
          <w:rFonts w:ascii="Cambria" w:hAnsi="Cambria"/>
          <w:noProof/>
        </w:rPr>
        <mc:AlternateContent>
          <mc:Choice Requires="wps">
            <w:drawing>
              <wp:anchor distT="0" distB="0" distL="114300" distR="114300" simplePos="0" relativeHeight="251659264" behindDoc="0" locked="0" layoutInCell="1" allowOverlap="1" wp14:anchorId="0B2BCBD5" wp14:editId="77AAA3D9">
                <wp:simplePos x="0" y="0"/>
                <wp:positionH relativeFrom="column">
                  <wp:posOffset>3086100</wp:posOffset>
                </wp:positionH>
                <wp:positionV relativeFrom="paragraph">
                  <wp:posOffset>569595</wp:posOffset>
                </wp:positionV>
                <wp:extent cx="3766820" cy="488315"/>
                <wp:effectExtent l="0" t="0" r="17780" b="19685"/>
                <wp:wrapTight wrapText="bothSides">
                  <wp:wrapPolygon edited="0">
                    <wp:start x="0" y="0"/>
                    <wp:lineTo x="0" y="21347"/>
                    <wp:lineTo x="21556" y="21347"/>
                    <wp:lineTo x="2155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820" cy="4883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F759A" w14:textId="77777777" w:rsidR="00F504BE" w:rsidRPr="00DD062D" w:rsidRDefault="00F504BE" w:rsidP="00F3052E">
                            <w:pPr>
                              <w:rPr>
                                <w:rFonts w:ascii="Cambria" w:hAnsi="Cambria"/>
                                <w:sz w:val="20"/>
                              </w:rPr>
                            </w:pPr>
                            <w:r w:rsidRPr="00DD062D">
                              <w:rPr>
                                <w:rFonts w:ascii="Cambria" w:hAnsi="Cambria"/>
                                <w:sz w:val="20"/>
                              </w:rPr>
                              <w:t xml:space="preserve">If you have any questions related to any of the above information, please email the </w:t>
                            </w:r>
                            <w:r w:rsidRPr="00DD062D">
                              <w:rPr>
                                <w:rFonts w:ascii="Cambria" w:hAnsi="Cambria"/>
                                <w:b/>
                                <w:sz w:val="20"/>
                              </w:rPr>
                              <w:t xml:space="preserve">Office of Student Services </w:t>
                            </w:r>
                            <w:r w:rsidRPr="00DD062D">
                              <w:rPr>
                                <w:rFonts w:ascii="Cambria" w:hAnsi="Cambria"/>
                                <w:sz w:val="20"/>
                              </w:rPr>
                              <w:t xml:space="preserve">at </w:t>
                            </w:r>
                            <w:r w:rsidRPr="00DD062D">
                              <w:rPr>
                                <w:rFonts w:ascii="Cambria" w:hAnsi="Cambria"/>
                                <w:sz w:val="20"/>
                                <w:u w:val="single"/>
                              </w:rPr>
                              <w:t>edu@fredonia.edu.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243pt;margin-top:44.85pt;width:296.6pt;height:3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" filled="f">
                <v:textbox inset=",7.2pt,,7.2pt">
                  <w:txbxContent>
                    <w:p w14:paraId="2B0F759A" w14:textId="77777777" w:rsidR="00F504BE" w:rsidRPr="00DD062D" w:rsidRDefault="00F504BE" w:rsidP="00F3052E">
                      <w:pPr>
                        <w:rPr>
                          <w:rFonts w:ascii="Cambria" w:hAnsi="Cambria"/>
                          <w:sz w:val="20"/>
                        </w:rPr>
                      </w:pPr>
                      <w:bookmarkStart w:id="1" w:name="_GoBack"/>
                      <w:r w:rsidRPr="00DD062D">
                        <w:rPr>
                          <w:rFonts w:ascii="Cambria" w:hAnsi="Cambria"/>
                          <w:sz w:val="20"/>
                        </w:rPr>
                        <w:t xml:space="preserve">If you have any questions related to any of the above information, please email the </w:t>
                      </w:r>
                      <w:r w:rsidRPr="00DD062D">
                        <w:rPr>
                          <w:rFonts w:ascii="Cambria" w:hAnsi="Cambria"/>
                          <w:b/>
                          <w:sz w:val="20"/>
                        </w:rPr>
                        <w:t xml:space="preserve">Office of Student Services </w:t>
                      </w:r>
                      <w:r w:rsidRPr="00DD062D">
                        <w:rPr>
                          <w:rFonts w:ascii="Cambria" w:hAnsi="Cambria"/>
                          <w:sz w:val="20"/>
                        </w:rPr>
                        <w:t xml:space="preserve">at </w:t>
                      </w:r>
                      <w:r w:rsidRPr="00DD062D">
                        <w:rPr>
                          <w:rFonts w:ascii="Cambria" w:hAnsi="Cambria"/>
                          <w:sz w:val="20"/>
                          <w:u w:val="single"/>
                        </w:rPr>
                        <w:t>edu@fredonia.edu.</w:t>
                      </w:r>
                    </w:p>
                    <w:bookmarkEnd w:id="1"/>
                  </w:txbxContent>
                </v:textbox>
                <w10:wrap type="tight"/>
              </v:shape>
            </w:pict>
          </mc:Fallback>
        </mc:AlternateContent>
      </w:r>
      <w:r w:rsidR="00F3052E" w:rsidRPr="00961E74">
        <w:rPr>
          <w:rFonts w:ascii="Cambria" w:hAnsi="Cambria"/>
          <w:b/>
          <w:sz w:val="20"/>
        </w:rPr>
        <w:t>** It is the student’s responsibility to retain a copy of these test scores.  During the job search you may be asked by school districts to provide copies of your scores.  The College of Education does not receive your scores and you do not need to provide the college with this information.  The Teacher Certification Examination test scores are not a prerequisite to entrance into student teaching.</w:t>
      </w:r>
    </w:p>
    <w:p w14:paraId="3D69493F" w14:textId="77777777" w:rsidR="00A07E2D" w:rsidRDefault="00A07E2D"/>
    <w:sectPr w:rsidR="00A07E2D" w:rsidSect="0025747F">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2E"/>
    <w:rsid w:val="000971E2"/>
    <w:rsid w:val="00110F31"/>
    <w:rsid w:val="00130062"/>
    <w:rsid w:val="0025747F"/>
    <w:rsid w:val="00260B00"/>
    <w:rsid w:val="002E14D6"/>
    <w:rsid w:val="004354D1"/>
    <w:rsid w:val="004A2F7D"/>
    <w:rsid w:val="004B6017"/>
    <w:rsid w:val="005140B2"/>
    <w:rsid w:val="00535D86"/>
    <w:rsid w:val="00581AC5"/>
    <w:rsid w:val="00616174"/>
    <w:rsid w:val="0061635D"/>
    <w:rsid w:val="0068666F"/>
    <w:rsid w:val="007159A8"/>
    <w:rsid w:val="008B4435"/>
    <w:rsid w:val="008B6E15"/>
    <w:rsid w:val="00A07E2D"/>
    <w:rsid w:val="00A47EEC"/>
    <w:rsid w:val="00BA3F2D"/>
    <w:rsid w:val="00CA63A2"/>
    <w:rsid w:val="00D23314"/>
    <w:rsid w:val="00D65364"/>
    <w:rsid w:val="00E20FAB"/>
    <w:rsid w:val="00EF679D"/>
    <w:rsid w:val="00F3052E"/>
    <w:rsid w:val="00F504BE"/>
    <w:rsid w:val="00FB4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4C69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2E"/>
    <w:rPr>
      <w:rFonts w:ascii="Times" w:eastAsia="Times" w:hAnsi="Times" w:cs="Times New Roman"/>
      <w:szCs w:val="20"/>
    </w:rPr>
  </w:style>
  <w:style w:type="paragraph" w:styleId="Heading1">
    <w:name w:val="heading 1"/>
    <w:basedOn w:val="Normal"/>
    <w:next w:val="Normal"/>
    <w:link w:val="Heading1Char"/>
    <w:qFormat/>
    <w:rsid w:val="00F3052E"/>
    <w:pPr>
      <w:keepNext/>
      <w:jc w:val="center"/>
      <w:outlineLvl w:val="0"/>
    </w:pPr>
    <w:rPr>
      <w:rFonts w:ascii="Helvetica" w:hAnsi="Helvetica"/>
      <w:b/>
      <w:color w:val="000000"/>
      <w:u w:val="single"/>
    </w:rPr>
  </w:style>
  <w:style w:type="paragraph" w:styleId="Heading3">
    <w:name w:val="heading 3"/>
    <w:basedOn w:val="Normal"/>
    <w:next w:val="Normal"/>
    <w:link w:val="Heading3Char"/>
    <w:qFormat/>
    <w:rsid w:val="00F3052E"/>
    <w:pPr>
      <w:keepNext/>
      <w:jc w:val="center"/>
      <w:outlineLvl w:val="2"/>
    </w:pPr>
    <w:rPr>
      <w:rFonts w:ascii="Helvetica" w:hAnsi="Helvetic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52E"/>
    <w:rPr>
      <w:rFonts w:ascii="Helvetica" w:eastAsia="Times" w:hAnsi="Helvetica" w:cs="Times New Roman"/>
      <w:b/>
      <w:color w:val="000000"/>
      <w:szCs w:val="20"/>
      <w:u w:val="single"/>
    </w:rPr>
  </w:style>
  <w:style w:type="character" w:customStyle="1" w:styleId="Heading3Char">
    <w:name w:val="Heading 3 Char"/>
    <w:basedOn w:val="DefaultParagraphFont"/>
    <w:link w:val="Heading3"/>
    <w:rsid w:val="00F3052E"/>
    <w:rPr>
      <w:rFonts w:ascii="Helvetica" w:eastAsia="Times" w:hAnsi="Helvetica" w:cs="Times New Roman"/>
      <w:b/>
      <w:color w:val="000000"/>
      <w:szCs w:val="20"/>
    </w:rPr>
  </w:style>
  <w:style w:type="paragraph" w:styleId="BodyText2">
    <w:name w:val="Body Text 2"/>
    <w:basedOn w:val="Normal"/>
    <w:link w:val="BodyText2Char"/>
    <w:rsid w:val="00F3052E"/>
    <w:rPr>
      <w:rFonts w:ascii="Helvetica" w:hAnsi="Helvetica"/>
      <w:color w:val="000000"/>
      <w:sz w:val="20"/>
    </w:rPr>
  </w:style>
  <w:style w:type="character" w:customStyle="1" w:styleId="BodyText2Char">
    <w:name w:val="Body Text 2 Char"/>
    <w:basedOn w:val="DefaultParagraphFont"/>
    <w:link w:val="BodyText2"/>
    <w:rsid w:val="00F3052E"/>
    <w:rPr>
      <w:rFonts w:ascii="Helvetica" w:eastAsia="Times" w:hAnsi="Helvetica" w:cs="Times New Roman"/>
      <w:color w:val="000000"/>
      <w:sz w:val="20"/>
      <w:szCs w:val="20"/>
    </w:rPr>
  </w:style>
  <w:style w:type="paragraph" w:styleId="BodyText">
    <w:name w:val="Body Text"/>
    <w:basedOn w:val="Normal"/>
    <w:link w:val="BodyTextChar"/>
    <w:rsid w:val="00F3052E"/>
    <w:pPr>
      <w:spacing w:line="240" w:lineRule="exact"/>
    </w:pPr>
    <w:rPr>
      <w:rFonts w:ascii="Helvetica" w:hAnsi="Helvetica"/>
      <w:color w:val="000000"/>
      <w:sz w:val="22"/>
    </w:rPr>
  </w:style>
  <w:style w:type="character" w:customStyle="1" w:styleId="BodyTextChar">
    <w:name w:val="Body Text Char"/>
    <w:basedOn w:val="DefaultParagraphFont"/>
    <w:link w:val="BodyText"/>
    <w:rsid w:val="00F3052E"/>
    <w:rPr>
      <w:rFonts w:ascii="Helvetica" w:eastAsia="Times" w:hAnsi="Helvetica" w:cs="Times New Roman"/>
      <w:color w:val="000000"/>
      <w:sz w:val="22"/>
      <w:szCs w:val="20"/>
    </w:rPr>
  </w:style>
  <w:style w:type="character" w:styleId="Strong">
    <w:name w:val="Strong"/>
    <w:basedOn w:val="DefaultParagraphFont"/>
    <w:uiPriority w:val="22"/>
    <w:qFormat/>
    <w:rsid w:val="00D65364"/>
    <w:rPr>
      <w:b/>
      <w:bCs/>
    </w:rPr>
  </w:style>
  <w:style w:type="paragraph" w:styleId="ListParagraph">
    <w:name w:val="List Paragraph"/>
    <w:basedOn w:val="Normal"/>
    <w:uiPriority w:val="34"/>
    <w:qFormat/>
    <w:rsid w:val="004B6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2E"/>
    <w:rPr>
      <w:rFonts w:ascii="Times" w:eastAsia="Times" w:hAnsi="Times" w:cs="Times New Roman"/>
      <w:szCs w:val="20"/>
    </w:rPr>
  </w:style>
  <w:style w:type="paragraph" w:styleId="Heading1">
    <w:name w:val="heading 1"/>
    <w:basedOn w:val="Normal"/>
    <w:next w:val="Normal"/>
    <w:link w:val="Heading1Char"/>
    <w:qFormat/>
    <w:rsid w:val="00F3052E"/>
    <w:pPr>
      <w:keepNext/>
      <w:jc w:val="center"/>
      <w:outlineLvl w:val="0"/>
    </w:pPr>
    <w:rPr>
      <w:rFonts w:ascii="Helvetica" w:hAnsi="Helvetica"/>
      <w:b/>
      <w:color w:val="000000"/>
      <w:u w:val="single"/>
    </w:rPr>
  </w:style>
  <w:style w:type="paragraph" w:styleId="Heading3">
    <w:name w:val="heading 3"/>
    <w:basedOn w:val="Normal"/>
    <w:next w:val="Normal"/>
    <w:link w:val="Heading3Char"/>
    <w:qFormat/>
    <w:rsid w:val="00F3052E"/>
    <w:pPr>
      <w:keepNext/>
      <w:jc w:val="center"/>
      <w:outlineLvl w:val="2"/>
    </w:pPr>
    <w:rPr>
      <w:rFonts w:ascii="Helvetica" w:hAnsi="Helvetic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052E"/>
    <w:rPr>
      <w:rFonts w:ascii="Helvetica" w:eastAsia="Times" w:hAnsi="Helvetica" w:cs="Times New Roman"/>
      <w:b/>
      <w:color w:val="000000"/>
      <w:szCs w:val="20"/>
      <w:u w:val="single"/>
    </w:rPr>
  </w:style>
  <w:style w:type="character" w:customStyle="1" w:styleId="Heading3Char">
    <w:name w:val="Heading 3 Char"/>
    <w:basedOn w:val="DefaultParagraphFont"/>
    <w:link w:val="Heading3"/>
    <w:rsid w:val="00F3052E"/>
    <w:rPr>
      <w:rFonts w:ascii="Helvetica" w:eastAsia="Times" w:hAnsi="Helvetica" w:cs="Times New Roman"/>
      <w:b/>
      <w:color w:val="000000"/>
      <w:szCs w:val="20"/>
    </w:rPr>
  </w:style>
  <w:style w:type="paragraph" w:styleId="BodyText2">
    <w:name w:val="Body Text 2"/>
    <w:basedOn w:val="Normal"/>
    <w:link w:val="BodyText2Char"/>
    <w:rsid w:val="00F3052E"/>
    <w:rPr>
      <w:rFonts w:ascii="Helvetica" w:hAnsi="Helvetica"/>
      <w:color w:val="000000"/>
      <w:sz w:val="20"/>
    </w:rPr>
  </w:style>
  <w:style w:type="character" w:customStyle="1" w:styleId="BodyText2Char">
    <w:name w:val="Body Text 2 Char"/>
    <w:basedOn w:val="DefaultParagraphFont"/>
    <w:link w:val="BodyText2"/>
    <w:rsid w:val="00F3052E"/>
    <w:rPr>
      <w:rFonts w:ascii="Helvetica" w:eastAsia="Times" w:hAnsi="Helvetica" w:cs="Times New Roman"/>
      <w:color w:val="000000"/>
      <w:sz w:val="20"/>
      <w:szCs w:val="20"/>
    </w:rPr>
  </w:style>
  <w:style w:type="paragraph" w:styleId="BodyText">
    <w:name w:val="Body Text"/>
    <w:basedOn w:val="Normal"/>
    <w:link w:val="BodyTextChar"/>
    <w:rsid w:val="00F3052E"/>
    <w:pPr>
      <w:spacing w:line="240" w:lineRule="exact"/>
    </w:pPr>
    <w:rPr>
      <w:rFonts w:ascii="Helvetica" w:hAnsi="Helvetica"/>
      <w:color w:val="000000"/>
      <w:sz w:val="22"/>
    </w:rPr>
  </w:style>
  <w:style w:type="character" w:customStyle="1" w:styleId="BodyTextChar">
    <w:name w:val="Body Text Char"/>
    <w:basedOn w:val="DefaultParagraphFont"/>
    <w:link w:val="BodyText"/>
    <w:rsid w:val="00F3052E"/>
    <w:rPr>
      <w:rFonts w:ascii="Helvetica" w:eastAsia="Times" w:hAnsi="Helvetica" w:cs="Times New Roman"/>
      <w:color w:val="000000"/>
      <w:sz w:val="22"/>
      <w:szCs w:val="20"/>
    </w:rPr>
  </w:style>
  <w:style w:type="character" w:styleId="Strong">
    <w:name w:val="Strong"/>
    <w:basedOn w:val="DefaultParagraphFont"/>
    <w:uiPriority w:val="22"/>
    <w:qFormat/>
    <w:rsid w:val="00D65364"/>
    <w:rPr>
      <w:b/>
      <w:bCs/>
    </w:rPr>
  </w:style>
  <w:style w:type="paragraph" w:styleId="ListParagraph">
    <w:name w:val="List Paragraph"/>
    <w:basedOn w:val="Normal"/>
    <w:uiPriority w:val="34"/>
    <w:qFormat/>
    <w:rsid w:val="004B6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Words>
  <Characters>4172</Characters>
  <Application>Microsoft Office Word</Application>
  <DocSecurity>0</DocSecurity>
  <Lines>34</Lines>
  <Paragraphs>9</Paragraphs>
  <ScaleCrop>false</ScaleCrop>
  <Company>SUNY Fredonia</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2</cp:revision>
  <cp:lastPrinted>2016-09-07T13:47:00Z</cp:lastPrinted>
  <dcterms:created xsi:type="dcterms:W3CDTF">2017-03-21T13:58:00Z</dcterms:created>
  <dcterms:modified xsi:type="dcterms:W3CDTF">2017-03-21T13:58:00Z</dcterms:modified>
</cp:coreProperties>
</file>