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77E70" w14:textId="77777777" w:rsidR="009071C8" w:rsidRDefault="009071C8" w:rsidP="00524A71">
      <w:pPr>
        <w:jc w:val="center"/>
        <w:rPr>
          <w:b/>
          <w:bCs/>
          <w:sz w:val="36"/>
          <w:szCs w:val="36"/>
        </w:rPr>
      </w:pPr>
    </w:p>
    <w:p w14:paraId="71C4393D" w14:textId="77777777" w:rsidR="009071C8" w:rsidRDefault="009071C8" w:rsidP="00524A71">
      <w:pPr>
        <w:jc w:val="center"/>
        <w:rPr>
          <w:b/>
          <w:bCs/>
          <w:sz w:val="36"/>
          <w:szCs w:val="36"/>
        </w:rPr>
      </w:pPr>
    </w:p>
    <w:p w14:paraId="006E4E9F" w14:textId="4A1A65E7" w:rsidR="00A57359" w:rsidRPr="005F517A" w:rsidRDefault="002227DA" w:rsidP="00524A71">
      <w:pPr>
        <w:jc w:val="center"/>
        <w:rPr>
          <w:b/>
          <w:bCs/>
          <w:sz w:val="36"/>
          <w:szCs w:val="36"/>
        </w:rPr>
      </w:pPr>
      <w:r w:rsidRPr="005F517A">
        <w:rPr>
          <w:b/>
          <w:bCs/>
          <w:sz w:val="36"/>
          <w:szCs w:val="36"/>
        </w:rPr>
        <w:t xml:space="preserve">Ensemble </w:t>
      </w:r>
      <w:r w:rsidR="00524A71" w:rsidRPr="005F517A">
        <w:rPr>
          <w:b/>
          <w:bCs/>
          <w:sz w:val="36"/>
          <w:szCs w:val="36"/>
        </w:rPr>
        <w:t xml:space="preserve">Seating </w:t>
      </w:r>
      <w:r w:rsidRPr="005F517A">
        <w:rPr>
          <w:b/>
          <w:bCs/>
          <w:sz w:val="36"/>
          <w:szCs w:val="36"/>
        </w:rPr>
        <w:t xml:space="preserve">Auditions </w:t>
      </w:r>
      <w:r w:rsidR="00524A71" w:rsidRPr="005F517A">
        <w:rPr>
          <w:b/>
          <w:bCs/>
          <w:sz w:val="36"/>
          <w:szCs w:val="36"/>
        </w:rPr>
        <w:t>for HORN</w:t>
      </w:r>
    </w:p>
    <w:p w14:paraId="1DBF4E73" w14:textId="0DB12225" w:rsidR="00050B9E" w:rsidRPr="005F517A" w:rsidRDefault="002227DA" w:rsidP="00524A71">
      <w:pPr>
        <w:jc w:val="center"/>
        <w:rPr>
          <w:b/>
          <w:bCs/>
          <w:sz w:val="36"/>
          <w:szCs w:val="36"/>
        </w:rPr>
      </w:pPr>
      <w:r w:rsidRPr="005F517A">
        <w:rPr>
          <w:b/>
          <w:bCs/>
          <w:sz w:val="36"/>
          <w:szCs w:val="36"/>
        </w:rPr>
        <w:t>for the Fall 2020 Semester</w:t>
      </w:r>
    </w:p>
    <w:p w14:paraId="5F77A43B" w14:textId="3B78F1CF" w:rsidR="00A57359" w:rsidRDefault="00A57359" w:rsidP="00524A71">
      <w:pPr>
        <w:jc w:val="center"/>
        <w:rPr>
          <w:b/>
          <w:bCs/>
          <w:sz w:val="36"/>
          <w:szCs w:val="36"/>
        </w:rPr>
      </w:pPr>
      <w:r w:rsidRPr="005F517A">
        <w:rPr>
          <w:b/>
          <w:bCs/>
          <w:sz w:val="36"/>
          <w:szCs w:val="36"/>
        </w:rPr>
        <w:t xml:space="preserve">August </w:t>
      </w:r>
      <w:r w:rsidR="005F517A">
        <w:rPr>
          <w:b/>
          <w:bCs/>
          <w:sz w:val="36"/>
          <w:szCs w:val="36"/>
        </w:rPr>
        <w:t>21, 2020</w:t>
      </w:r>
    </w:p>
    <w:p w14:paraId="431F112D" w14:textId="77777777" w:rsidR="000A0D01" w:rsidRDefault="000A0D01" w:rsidP="000A0D01"/>
    <w:p w14:paraId="30CC52FA" w14:textId="13DF4AD7" w:rsidR="00505E1D" w:rsidRDefault="009071C8" w:rsidP="000A0D01">
      <w:pPr>
        <w:rPr>
          <w:rFonts w:eastAsia="Times New Roman" w:cstheme="minorHAnsi"/>
        </w:rPr>
      </w:pPr>
      <w:r>
        <w:t xml:space="preserve">HORN PLAYERS! </w:t>
      </w:r>
      <w:r w:rsidR="002D2850">
        <w:t>Here are the excerpt</w:t>
      </w:r>
      <w:r w:rsidR="000A0D01" w:rsidRPr="000A0D01">
        <w:t xml:space="preserve"> passages for the ensemble seating auditions on 8/21/20. Use the excellent resources at</w:t>
      </w:r>
      <w:r w:rsidR="000A0D01" w:rsidRPr="000A0D01">
        <w:rPr>
          <w:b/>
          <w:bCs/>
        </w:rPr>
        <w:t xml:space="preserve"> </w:t>
      </w:r>
      <w:hyperlink r:id="rId4" w:history="1">
        <w:r w:rsidR="000A0D01" w:rsidRPr="000A0D01">
          <w:rPr>
            <w:rFonts w:ascii="Times New Roman" w:eastAsia="Times New Roman" w:hAnsi="Times New Roman" w:cs="Times New Roman"/>
            <w:color w:val="0000FF"/>
            <w:u w:val="single"/>
          </w:rPr>
          <w:t>https://www.hornsociety.org/hornexcerpts-org</w:t>
        </w:r>
      </w:hyperlink>
      <w:r w:rsidR="000A0D01">
        <w:rPr>
          <w:rFonts w:ascii="Times New Roman" w:eastAsia="Times New Roman" w:hAnsi="Times New Roman" w:cs="Times New Roman"/>
        </w:rPr>
        <w:t xml:space="preserve"> </w:t>
      </w:r>
      <w:r w:rsidR="000A0D01" w:rsidRPr="000A0D01">
        <w:rPr>
          <w:rFonts w:eastAsia="Times New Roman" w:cstheme="minorHAnsi"/>
        </w:rPr>
        <w:t xml:space="preserve">to prepare them for the audition: </w:t>
      </w:r>
      <w:r w:rsidR="000A0D01">
        <w:rPr>
          <w:rFonts w:eastAsia="Times New Roman" w:cstheme="minorHAnsi"/>
        </w:rPr>
        <w:t xml:space="preserve">hear great players in world-class orchestras and try to sound like them. </w:t>
      </w:r>
      <w:r w:rsidR="002D2850">
        <w:rPr>
          <w:rFonts w:eastAsia="Times New Roman" w:cstheme="minorHAnsi"/>
        </w:rPr>
        <w:t xml:space="preserve">We will select from these passages only. </w:t>
      </w:r>
      <w:r w:rsidR="000A0D01">
        <w:rPr>
          <w:rFonts w:eastAsia="Times New Roman" w:cstheme="minorHAnsi"/>
        </w:rPr>
        <w:t>Be in touch with me if there are any questions</w:t>
      </w:r>
      <w:r>
        <w:rPr>
          <w:rFonts w:eastAsia="Times New Roman" w:cstheme="minorHAnsi"/>
        </w:rPr>
        <w:t>. Use</w:t>
      </w:r>
      <w:r w:rsidR="000A0D01">
        <w:rPr>
          <w:rFonts w:eastAsia="Times New Roman" w:cstheme="minorHAnsi"/>
        </w:rPr>
        <w:t xml:space="preserve"> </w:t>
      </w:r>
      <w:hyperlink r:id="rId5" w:history="1">
        <w:r w:rsidR="000A0D01" w:rsidRPr="009F561F">
          <w:rPr>
            <w:rStyle w:val="Hyperlink"/>
            <w:rFonts w:eastAsia="Times New Roman" w:cstheme="minorHAnsi"/>
          </w:rPr>
          <w:t>guy@fredonia.edu</w:t>
        </w:r>
      </w:hyperlink>
      <w:r w:rsidR="000A0D01">
        <w:rPr>
          <w:rFonts w:eastAsia="Times New Roman" w:cstheme="minorHAnsi"/>
        </w:rPr>
        <w:t xml:space="preserve"> or my cell # 716-679-5436.  </w:t>
      </w:r>
    </w:p>
    <w:p w14:paraId="358D02E4" w14:textId="7DB4ABDB" w:rsidR="002D2850" w:rsidRDefault="002D2850" w:rsidP="000A0D01">
      <w:pPr>
        <w:rPr>
          <w:rFonts w:eastAsia="Times New Roman" w:cstheme="minorHAnsi"/>
        </w:rPr>
      </w:pPr>
    </w:p>
    <w:p w14:paraId="1731F842" w14:textId="7411237F" w:rsidR="002D2850" w:rsidRDefault="002D2850" w:rsidP="000A0D01">
      <w:pPr>
        <w:rPr>
          <w:rFonts w:eastAsia="Times New Roman" w:cstheme="minorHAnsi"/>
        </w:rPr>
      </w:pPr>
      <w:r>
        <w:rPr>
          <w:rFonts w:eastAsia="Times New Roman" w:cstheme="minorHAnsi"/>
        </w:rPr>
        <w:t>While you are at the International Horn Society web page, consider joining.  It’s how the world of horn comes close to you.  You’ll see that members have access to special stuff, like the Randy Gardner tips on some of the excerpts you will be practicing; journals, people, information, equipment and opportunities. Consider it.</w:t>
      </w:r>
    </w:p>
    <w:p w14:paraId="476F632B" w14:textId="77777777" w:rsidR="00505E1D" w:rsidRDefault="00505E1D" w:rsidP="000A0D01">
      <w:pPr>
        <w:rPr>
          <w:rFonts w:eastAsia="Times New Roman" w:cstheme="minorHAnsi"/>
        </w:rPr>
      </w:pPr>
    </w:p>
    <w:p w14:paraId="4F182A4A" w14:textId="298FFF68" w:rsidR="009071C8" w:rsidRDefault="00505E1D" w:rsidP="000A0D01">
      <w:pPr>
        <w:rPr>
          <w:rFonts w:eastAsia="Times New Roman" w:cstheme="minorHAnsi"/>
        </w:rPr>
      </w:pPr>
      <w:r>
        <w:rPr>
          <w:rFonts w:eastAsia="Times New Roman" w:cstheme="minorHAnsi"/>
        </w:rPr>
        <w:t xml:space="preserve">Most of these excerpts happen to be for horn in F. The final one is for horn in C basso…  If you have any uncertainty about that transposition be in touch with me or talk to an experienced player.  </w:t>
      </w:r>
      <w:r w:rsidR="009071C8">
        <w:rPr>
          <w:rFonts w:eastAsia="Times New Roman" w:cstheme="minorHAnsi"/>
        </w:rPr>
        <w:t>Use your metronome regularly. Let NOTES, RHYTHM and STYLE be your highest priorities.  SOUND is always important, too</w:t>
      </w:r>
      <w:r w:rsidR="002D2850">
        <w:rPr>
          <w:rFonts w:eastAsia="Times New Roman" w:cstheme="minorHAnsi"/>
        </w:rPr>
        <w:t>…we never want to neglect that.</w:t>
      </w:r>
      <w:r w:rsidR="009071C8">
        <w:rPr>
          <w:rFonts w:eastAsia="Times New Roman" w:cstheme="minorHAnsi"/>
        </w:rPr>
        <w:t xml:space="preserve">  I’m excited about the semester ahead of us!</w:t>
      </w:r>
    </w:p>
    <w:p w14:paraId="459B6A38" w14:textId="77777777" w:rsidR="009071C8" w:rsidRDefault="009071C8" w:rsidP="000A0D01">
      <w:pPr>
        <w:rPr>
          <w:rFonts w:eastAsia="Times New Roman" w:cstheme="minorHAnsi"/>
        </w:rPr>
      </w:pPr>
    </w:p>
    <w:p w14:paraId="6CCE652B" w14:textId="6D1B265B" w:rsidR="000A0D01" w:rsidRPr="000A0D01" w:rsidRDefault="000A0D01" w:rsidP="009071C8">
      <w:pPr>
        <w:jc w:val="right"/>
        <w:rPr>
          <w:rFonts w:eastAsia="Times New Roman" w:cstheme="minorHAnsi"/>
        </w:rPr>
      </w:pPr>
      <w:r>
        <w:rPr>
          <w:rFonts w:eastAsia="Times New Roman" w:cstheme="minorHAnsi"/>
        </w:rPr>
        <w:t>– MG 6/10/20</w:t>
      </w:r>
      <w:r w:rsidRPr="000A0D01">
        <w:rPr>
          <w:rFonts w:eastAsia="Times New Roman" w:cstheme="minorHAnsi"/>
        </w:rPr>
        <w:t xml:space="preserve"> </w:t>
      </w:r>
    </w:p>
    <w:p w14:paraId="018B5DF1" w14:textId="504200CA" w:rsidR="002227DA" w:rsidRPr="00524A71" w:rsidRDefault="002227DA" w:rsidP="002D2850">
      <w:pPr>
        <w:rPr>
          <w:b/>
          <w:bCs/>
          <w:sz w:val="32"/>
          <w:szCs w:val="32"/>
        </w:rPr>
      </w:pPr>
    </w:p>
    <w:p w14:paraId="7B350EA3" w14:textId="4DC2F82B" w:rsidR="005F517A" w:rsidRPr="005F517A" w:rsidRDefault="00524A71" w:rsidP="005F517A">
      <w:pPr>
        <w:jc w:val="center"/>
        <w:rPr>
          <w:sz w:val="36"/>
          <w:szCs w:val="36"/>
        </w:rPr>
      </w:pPr>
      <w:r w:rsidRPr="005F517A">
        <w:rPr>
          <w:sz w:val="36"/>
          <w:szCs w:val="36"/>
        </w:rPr>
        <w:t>Saint-Sa</w:t>
      </w:r>
      <w:r w:rsidR="005F517A">
        <w:rPr>
          <w:rFonts w:ascii="Calibri" w:hAnsi="Calibri" w:cs="Calibri"/>
          <w:sz w:val="36"/>
          <w:szCs w:val="36"/>
        </w:rPr>
        <w:t>ë</w:t>
      </w:r>
      <w:r w:rsidRPr="005F517A">
        <w:rPr>
          <w:sz w:val="36"/>
          <w:szCs w:val="36"/>
        </w:rPr>
        <w:t xml:space="preserve">ns, Symphony No. 3, </w:t>
      </w:r>
      <w:proofErr w:type="spellStart"/>
      <w:r w:rsidRPr="005F517A">
        <w:rPr>
          <w:sz w:val="36"/>
          <w:szCs w:val="36"/>
        </w:rPr>
        <w:t>mvt</w:t>
      </w:r>
      <w:proofErr w:type="spellEnd"/>
      <w:r w:rsidRPr="005F517A">
        <w:rPr>
          <w:sz w:val="36"/>
          <w:szCs w:val="36"/>
        </w:rPr>
        <w:t xml:space="preserve"> I</w:t>
      </w:r>
    </w:p>
    <w:p w14:paraId="09EDE504" w14:textId="77777777" w:rsidR="000A0D01" w:rsidRDefault="000A0D01" w:rsidP="00524A71">
      <w:pPr>
        <w:shd w:val="clear" w:color="auto" w:fill="FFFFFF"/>
        <w:spacing w:after="300"/>
        <w:outlineLvl w:val="3"/>
        <w:rPr>
          <w:rFonts w:ascii="Arial" w:eastAsia="Times New Roman" w:hAnsi="Arial" w:cs="Arial"/>
          <w:color w:val="546170"/>
          <w:sz w:val="26"/>
          <w:szCs w:val="26"/>
        </w:rPr>
      </w:pPr>
    </w:p>
    <w:p w14:paraId="2E92587F" w14:textId="5EEECAFB" w:rsidR="00524A71" w:rsidRPr="00524A71" w:rsidRDefault="00524A71" w:rsidP="00524A71">
      <w:pPr>
        <w:shd w:val="clear" w:color="auto" w:fill="FFFFFF"/>
        <w:spacing w:after="300"/>
        <w:outlineLvl w:val="3"/>
        <w:rPr>
          <w:rFonts w:ascii="Arial" w:eastAsia="Times New Roman" w:hAnsi="Arial" w:cs="Arial"/>
          <w:color w:val="546170"/>
          <w:sz w:val="26"/>
          <w:szCs w:val="26"/>
        </w:rPr>
      </w:pPr>
      <w:r w:rsidRPr="00524A71">
        <w:rPr>
          <w:rFonts w:ascii="Arial" w:eastAsia="Times New Roman" w:hAnsi="Arial" w:cs="Arial"/>
          <w:color w:val="546170"/>
          <w:sz w:val="26"/>
          <w:szCs w:val="26"/>
        </w:rPr>
        <w:t>Excerpt 1 – I. Allegro moderato</w:t>
      </w:r>
      <w:r w:rsidRPr="00524A71">
        <w:rPr>
          <w:rFonts w:ascii="Arial" w:eastAsia="Times New Roman" w:hAnsi="Arial" w:cs="Arial"/>
          <w:color w:val="546170"/>
          <w:sz w:val="26"/>
          <w:szCs w:val="26"/>
        </w:rPr>
        <w:br/>
        <w:t>dotted quarter = 72</w:t>
      </w:r>
      <w:r w:rsidRPr="00524A71">
        <w:rPr>
          <w:rFonts w:ascii="Arial" w:eastAsia="Times New Roman" w:hAnsi="Arial" w:cs="Arial"/>
          <w:color w:val="546170"/>
          <w:sz w:val="26"/>
          <w:szCs w:val="26"/>
        </w:rPr>
        <w:br/>
        <w:t>(4 before N – 16 after N)</w:t>
      </w:r>
    </w:p>
    <w:p w14:paraId="434F2172" w14:textId="4BB756B9" w:rsidR="005F517A" w:rsidRPr="005F517A" w:rsidRDefault="00524A71" w:rsidP="005F517A">
      <w:pPr>
        <w:shd w:val="clear" w:color="auto" w:fill="FFFFFF"/>
        <w:spacing w:after="165"/>
        <w:rPr>
          <w:rFonts w:ascii="Times New Roman" w:eastAsia="Times New Roman" w:hAnsi="Times New Roman" w:cs="Times New Roman"/>
          <w:color w:val="546170"/>
          <w:sz w:val="21"/>
          <w:szCs w:val="21"/>
        </w:rPr>
      </w:pPr>
      <w:r w:rsidRPr="00524A71">
        <w:rPr>
          <w:rFonts w:ascii="Times New Roman" w:eastAsia="Times New Roman" w:hAnsi="Times New Roman" w:cs="Times New Roman"/>
          <w:color w:val="546170"/>
          <w:sz w:val="21"/>
          <w:szCs w:val="21"/>
        </w:rPr>
        <w:t>Horn 3 in F</w:t>
      </w:r>
      <w:r w:rsidRPr="00524A71">
        <w:rPr>
          <w:rFonts w:ascii="Times New Roman" w:eastAsia="Times New Roman" w:hAnsi="Times New Roman" w:cs="Times New Roman"/>
          <w:color w:val="546170"/>
          <w:sz w:val="21"/>
          <w:szCs w:val="21"/>
        </w:rPr>
        <w:br/>
      </w:r>
      <w:r w:rsidRPr="00524A71">
        <w:rPr>
          <w:rFonts w:ascii="Times New Roman" w:eastAsia="Times New Roman" w:hAnsi="Times New Roman" w:cs="Times New Roman"/>
          <w:color w:val="546170"/>
          <w:sz w:val="21"/>
          <w:szCs w:val="21"/>
        </w:rPr>
        <w:fldChar w:fldCharType="begin"/>
      </w:r>
      <w:r w:rsidRPr="00524A71">
        <w:rPr>
          <w:rFonts w:ascii="Times New Roman" w:eastAsia="Times New Roman" w:hAnsi="Times New Roman" w:cs="Times New Roman"/>
          <w:color w:val="546170"/>
          <w:sz w:val="21"/>
          <w:szCs w:val="21"/>
        </w:rPr>
        <w:instrText xml:space="preserve"> INCLUDEPICTURE "https://dnyg88x7q9y2e.cloudfront.net/images/excerpts/images/saintsaensS3_1_horn3f.gif" \* MERGEFORMATINET </w:instrText>
      </w:r>
      <w:r w:rsidRPr="00524A71">
        <w:rPr>
          <w:rFonts w:ascii="Times New Roman" w:eastAsia="Times New Roman" w:hAnsi="Times New Roman" w:cs="Times New Roman"/>
          <w:color w:val="546170"/>
          <w:sz w:val="21"/>
          <w:szCs w:val="21"/>
        </w:rPr>
        <w:fldChar w:fldCharType="separate"/>
      </w:r>
      <w:r w:rsidRPr="00524A71">
        <w:rPr>
          <w:rFonts w:ascii="Times New Roman" w:eastAsia="Times New Roman" w:hAnsi="Times New Roman" w:cs="Times New Roman"/>
          <w:noProof/>
          <w:color w:val="546170"/>
          <w:sz w:val="21"/>
          <w:szCs w:val="21"/>
        </w:rPr>
        <w:drawing>
          <wp:inline distT="0" distB="0" distL="0" distR="0" wp14:anchorId="74DBC7F1" wp14:editId="62988397">
            <wp:extent cx="5943600" cy="2529205"/>
            <wp:effectExtent l="0" t="0" r="0" b="0"/>
            <wp:docPr id="1" name="Picture 1" descr="saintsaensS3 1 horn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saensS3 1 horn3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529205"/>
                    </a:xfrm>
                    <a:prstGeom prst="rect">
                      <a:avLst/>
                    </a:prstGeom>
                    <a:noFill/>
                    <a:ln>
                      <a:noFill/>
                    </a:ln>
                  </pic:spPr>
                </pic:pic>
              </a:graphicData>
            </a:graphic>
          </wp:inline>
        </w:drawing>
      </w:r>
      <w:r w:rsidRPr="00524A71">
        <w:rPr>
          <w:rFonts w:ascii="Times New Roman" w:eastAsia="Times New Roman" w:hAnsi="Times New Roman" w:cs="Times New Roman"/>
          <w:color w:val="546170"/>
          <w:sz w:val="21"/>
          <w:szCs w:val="21"/>
        </w:rPr>
        <w:fldChar w:fldCharType="end"/>
      </w:r>
    </w:p>
    <w:p w14:paraId="09C030BB" w14:textId="77777777" w:rsidR="000A0D01" w:rsidRDefault="000A0D01" w:rsidP="00524A71">
      <w:pPr>
        <w:pStyle w:val="Heading4"/>
        <w:shd w:val="clear" w:color="auto" w:fill="FFFFFF"/>
        <w:spacing w:before="0" w:beforeAutospacing="0" w:after="300" w:afterAutospacing="0"/>
        <w:rPr>
          <w:rFonts w:ascii="Arial" w:hAnsi="Arial" w:cs="Arial"/>
          <w:b w:val="0"/>
          <w:bCs w:val="0"/>
          <w:color w:val="546170"/>
          <w:sz w:val="26"/>
          <w:szCs w:val="26"/>
        </w:rPr>
      </w:pPr>
    </w:p>
    <w:p w14:paraId="5E044637" w14:textId="77777777" w:rsidR="000A0D01" w:rsidRDefault="000A0D01" w:rsidP="00524A71">
      <w:pPr>
        <w:pStyle w:val="Heading4"/>
        <w:shd w:val="clear" w:color="auto" w:fill="FFFFFF"/>
        <w:spacing w:before="0" w:beforeAutospacing="0" w:after="300" w:afterAutospacing="0"/>
        <w:rPr>
          <w:rFonts w:ascii="Arial" w:hAnsi="Arial" w:cs="Arial"/>
          <w:b w:val="0"/>
          <w:bCs w:val="0"/>
          <w:color w:val="546170"/>
          <w:sz w:val="26"/>
          <w:szCs w:val="26"/>
        </w:rPr>
      </w:pPr>
    </w:p>
    <w:p w14:paraId="7230C74A" w14:textId="77777777" w:rsidR="009071C8" w:rsidRDefault="009071C8" w:rsidP="00524A71">
      <w:pPr>
        <w:pStyle w:val="Heading4"/>
        <w:shd w:val="clear" w:color="auto" w:fill="FFFFFF"/>
        <w:spacing w:before="0" w:beforeAutospacing="0" w:after="300" w:afterAutospacing="0"/>
        <w:rPr>
          <w:rFonts w:ascii="Arial" w:hAnsi="Arial" w:cs="Arial"/>
          <w:b w:val="0"/>
          <w:bCs w:val="0"/>
          <w:color w:val="546170"/>
          <w:sz w:val="26"/>
          <w:szCs w:val="26"/>
        </w:rPr>
      </w:pPr>
    </w:p>
    <w:p w14:paraId="4CF507CD" w14:textId="0FD4CFB3" w:rsidR="00524A71" w:rsidRDefault="00524A71" w:rsidP="00524A71">
      <w:pPr>
        <w:pStyle w:val="Heading4"/>
        <w:shd w:val="clear" w:color="auto" w:fill="FFFFFF"/>
        <w:spacing w:before="0" w:beforeAutospacing="0" w:after="300" w:afterAutospacing="0"/>
        <w:rPr>
          <w:rFonts w:ascii="Arial" w:hAnsi="Arial" w:cs="Arial"/>
          <w:b w:val="0"/>
          <w:bCs w:val="0"/>
          <w:color w:val="546170"/>
          <w:sz w:val="26"/>
          <w:szCs w:val="26"/>
        </w:rPr>
      </w:pPr>
      <w:r>
        <w:rPr>
          <w:rFonts w:ascii="Arial" w:hAnsi="Arial" w:cs="Arial"/>
          <w:b w:val="0"/>
          <w:bCs w:val="0"/>
          <w:color w:val="546170"/>
          <w:sz w:val="26"/>
          <w:szCs w:val="26"/>
        </w:rPr>
        <w:t xml:space="preserve">Excerpt 2 – I. </w:t>
      </w:r>
      <w:proofErr w:type="spellStart"/>
      <w:r>
        <w:rPr>
          <w:rFonts w:ascii="Arial" w:hAnsi="Arial" w:cs="Arial"/>
          <w:b w:val="0"/>
          <w:bCs w:val="0"/>
          <w:color w:val="546170"/>
          <w:sz w:val="26"/>
          <w:szCs w:val="26"/>
        </w:rPr>
        <w:t>Poco</w:t>
      </w:r>
      <w:proofErr w:type="spellEnd"/>
      <w:r>
        <w:rPr>
          <w:rFonts w:ascii="Arial" w:hAnsi="Arial" w:cs="Arial"/>
          <w:b w:val="0"/>
          <w:bCs w:val="0"/>
          <w:color w:val="546170"/>
          <w:sz w:val="26"/>
          <w:szCs w:val="26"/>
        </w:rPr>
        <w:t xml:space="preserve"> adagio</w:t>
      </w:r>
      <w:r>
        <w:rPr>
          <w:rFonts w:ascii="Arial" w:hAnsi="Arial" w:cs="Arial"/>
          <w:b w:val="0"/>
          <w:bCs w:val="0"/>
          <w:color w:val="546170"/>
          <w:sz w:val="26"/>
          <w:szCs w:val="26"/>
        </w:rPr>
        <w:br/>
        <w:t>quarter = 60</w:t>
      </w:r>
      <w:r>
        <w:rPr>
          <w:rFonts w:ascii="Arial" w:hAnsi="Arial" w:cs="Arial"/>
          <w:b w:val="0"/>
          <w:bCs w:val="0"/>
          <w:color w:val="546170"/>
          <w:sz w:val="26"/>
          <w:szCs w:val="26"/>
        </w:rPr>
        <w:br/>
        <w:t>(Q – S)</w:t>
      </w:r>
    </w:p>
    <w:p w14:paraId="22003BA5" w14:textId="6927EB40" w:rsidR="00524A71" w:rsidRPr="000A0D01" w:rsidRDefault="005F517A" w:rsidP="000A0D01">
      <w:pPr>
        <w:pStyle w:val="Heading4"/>
        <w:shd w:val="clear" w:color="auto" w:fill="FFFFFF"/>
        <w:spacing w:before="0" w:beforeAutospacing="0" w:after="300" w:afterAutospacing="0"/>
        <w:rPr>
          <w:rFonts w:ascii="Arial" w:hAnsi="Arial" w:cs="Arial"/>
          <w:b w:val="0"/>
          <w:bCs w:val="0"/>
          <w:color w:val="546170"/>
          <w:sz w:val="26"/>
          <w:szCs w:val="26"/>
        </w:rPr>
      </w:pPr>
      <w:r>
        <w:rPr>
          <w:color w:val="546170"/>
          <w:sz w:val="21"/>
          <w:szCs w:val="21"/>
        </w:rPr>
        <w:t>Horn 3 in F</w:t>
      </w:r>
      <w:r>
        <w:rPr>
          <w:color w:val="546170"/>
          <w:sz w:val="21"/>
          <w:szCs w:val="21"/>
        </w:rPr>
        <w:br/>
      </w:r>
      <w:r>
        <w:rPr>
          <w:color w:val="546170"/>
          <w:sz w:val="21"/>
          <w:szCs w:val="21"/>
        </w:rPr>
        <w:fldChar w:fldCharType="begin"/>
      </w:r>
      <w:r>
        <w:rPr>
          <w:color w:val="546170"/>
          <w:sz w:val="21"/>
          <w:szCs w:val="21"/>
        </w:rPr>
        <w:instrText xml:space="preserve"> INCLUDEPICTURE "https://dnyg88x7q9y2e.cloudfront.net/images/excerpts/images/saintsaensS3_2_horn3f.gif" \* MERGEFORMATINET </w:instrText>
      </w:r>
      <w:r>
        <w:rPr>
          <w:color w:val="546170"/>
          <w:sz w:val="21"/>
          <w:szCs w:val="21"/>
        </w:rPr>
        <w:fldChar w:fldCharType="separate"/>
      </w:r>
      <w:r>
        <w:rPr>
          <w:noProof/>
          <w:color w:val="546170"/>
          <w:sz w:val="21"/>
          <w:szCs w:val="21"/>
        </w:rPr>
        <w:drawing>
          <wp:inline distT="0" distB="0" distL="0" distR="0" wp14:anchorId="16BFBE58" wp14:editId="54F5E5EC">
            <wp:extent cx="5943600" cy="2654935"/>
            <wp:effectExtent l="0" t="0" r="0" b="0"/>
            <wp:docPr id="2" name="Picture 2" descr="saintsaensS3 2 horn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intsaensS3 2 horn3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654935"/>
                    </a:xfrm>
                    <a:prstGeom prst="rect">
                      <a:avLst/>
                    </a:prstGeom>
                    <a:noFill/>
                    <a:ln>
                      <a:noFill/>
                    </a:ln>
                  </pic:spPr>
                </pic:pic>
              </a:graphicData>
            </a:graphic>
          </wp:inline>
        </w:drawing>
      </w:r>
      <w:r>
        <w:rPr>
          <w:color w:val="546170"/>
          <w:sz w:val="21"/>
          <w:szCs w:val="21"/>
        </w:rPr>
        <w:fldChar w:fldCharType="end"/>
      </w:r>
    </w:p>
    <w:p w14:paraId="69477F0A" w14:textId="5EC6C3C3" w:rsidR="00524A71" w:rsidRDefault="00524A71"/>
    <w:p w14:paraId="0A510328" w14:textId="6F25816B" w:rsidR="00A57359" w:rsidRPr="005D1CEF" w:rsidRDefault="00A57359" w:rsidP="00A57359">
      <w:pPr>
        <w:jc w:val="center"/>
        <w:rPr>
          <w:sz w:val="36"/>
          <w:szCs w:val="36"/>
        </w:rPr>
      </w:pPr>
      <w:r w:rsidRPr="005D1CEF">
        <w:rPr>
          <w:sz w:val="36"/>
          <w:szCs w:val="36"/>
        </w:rPr>
        <w:t>Beethoven, Symphony No. 6, op.68 (The Pastoral)</w:t>
      </w:r>
    </w:p>
    <w:p w14:paraId="60B9158A" w14:textId="377C3A5B" w:rsidR="00A57359" w:rsidRDefault="00A57359"/>
    <w:p w14:paraId="52D51D64" w14:textId="77777777" w:rsidR="00A57359" w:rsidRDefault="00A57359" w:rsidP="00A57359">
      <w:pPr>
        <w:pStyle w:val="Heading4"/>
        <w:shd w:val="clear" w:color="auto" w:fill="FFFFFF"/>
        <w:spacing w:before="0" w:beforeAutospacing="0" w:after="300" w:afterAutospacing="0"/>
        <w:rPr>
          <w:rFonts w:ascii="Arial" w:hAnsi="Arial" w:cs="Arial"/>
          <w:b w:val="0"/>
          <w:bCs w:val="0"/>
          <w:color w:val="546170"/>
          <w:sz w:val="26"/>
          <w:szCs w:val="26"/>
        </w:rPr>
      </w:pPr>
      <w:r>
        <w:rPr>
          <w:rFonts w:ascii="Arial" w:hAnsi="Arial" w:cs="Arial"/>
          <w:b w:val="0"/>
          <w:bCs w:val="0"/>
          <w:color w:val="546170"/>
          <w:sz w:val="26"/>
          <w:szCs w:val="26"/>
        </w:rPr>
        <w:t>Excerpt 1 – III. Allegro</w:t>
      </w:r>
      <w:r>
        <w:rPr>
          <w:rFonts w:ascii="Arial" w:hAnsi="Arial" w:cs="Arial"/>
          <w:b w:val="0"/>
          <w:bCs w:val="0"/>
          <w:color w:val="546170"/>
          <w:sz w:val="26"/>
          <w:szCs w:val="26"/>
        </w:rPr>
        <w:br/>
        <w:t>dotted half = 108</w:t>
      </w:r>
      <w:r>
        <w:rPr>
          <w:rFonts w:ascii="Arial" w:hAnsi="Arial" w:cs="Arial"/>
          <w:b w:val="0"/>
          <w:bCs w:val="0"/>
          <w:color w:val="546170"/>
          <w:sz w:val="26"/>
          <w:szCs w:val="26"/>
        </w:rPr>
        <w:br/>
      </w:r>
      <w:proofErr w:type="spellStart"/>
      <w:r>
        <w:rPr>
          <w:rFonts w:ascii="Arial" w:hAnsi="Arial" w:cs="Arial"/>
          <w:b w:val="0"/>
          <w:bCs w:val="0"/>
          <w:color w:val="546170"/>
          <w:sz w:val="26"/>
          <w:szCs w:val="26"/>
        </w:rPr>
        <w:t>ms.</w:t>
      </w:r>
      <w:proofErr w:type="spellEnd"/>
      <w:r>
        <w:rPr>
          <w:rFonts w:ascii="Arial" w:hAnsi="Arial" w:cs="Arial"/>
          <w:b w:val="0"/>
          <w:bCs w:val="0"/>
          <w:color w:val="546170"/>
          <w:sz w:val="26"/>
          <w:szCs w:val="26"/>
        </w:rPr>
        <w:t xml:space="preserve"> 132-161 (50 after A – 77 after A)</w:t>
      </w:r>
    </w:p>
    <w:p w14:paraId="54D55C05" w14:textId="523BA9BE" w:rsidR="00A57359" w:rsidRDefault="00A57359" w:rsidP="00A57359">
      <w:pPr>
        <w:pStyle w:val="NormalWeb"/>
        <w:shd w:val="clear" w:color="auto" w:fill="FFFFFF"/>
        <w:spacing w:before="0" w:beforeAutospacing="0" w:after="165" w:afterAutospacing="0"/>
        <w:rPr>
          <w:color w:val="546170"/>
          <w:sz w:val="21"/>
          <w:szCs w:val="21"/>
        </w:rPr>
      </w:pPr>
      <w:r>
        <w:rPr>
          <w:color w:val="546170"/>
          <w:sz w:val="21"/>
          <w:szCs w:val="21"/>
        </w:rPr>
        <w:t>Horn 1 in F</w:t>
      </w:r>
      <w:r>
        <w:rPr>
          <w:color w:val="546170"/>
          <w:sz w:val="21"/>
          <w:szCs w:val="21"/>
        </w:rPr>
        <w:br/>
      </w:r>
      <w:r>
        <w:rPr>
          <w:color w:val="546170"/>
          <w:sz w:val="21"/>
          <w:szCs w:val="21"/>
        </w:rPr>
        <w:fldChar w:fldCharType="begin"/>
      </w:r>
      <w:r>
        <w:rPr>
          <w:color w:val="546170"/>
          <w:sz w:val="21"/>
          <w:szCs w:val="21"/>
        </w:rPr>
        <w:instrText xml:space="preserve"> INCLUDEPICTURE "https://dnyg88x7q9y2e.cloudfront.net/images/excerpts/images/beethS6_1_horn1f.gif" \* MERGEFORMATINET </w:instrText>
      </w:r>
      <w:r>
        <w:rPr>
          <w:color w:val="546170"/>
          <w:sz w:val="21"/>
          <w:szCs w:val="21"/>
        </w:rPr>
        <w:fldChar w:fldCharType="separate"/>
      </w:r>
      <w:r>
        <w:rPr>
          <w:noProof/>
          <w:color w:val="546170"/>
          <w:sz w:val="21"/>
          <w:szCs w:val="21"/>
        </w:rPr>
        <w:drawing>
          <wp:inline distT="0" distB="0" distL="0" distR="0" wp14:anchorId="6BB67C8D" wp14:editId="284DF84F">
            <wp:extent cx="5943600" cy="1856105"/>
            <wp:effectExtent l="0" t="0" r="0" b="0"/>
            <wp:docPr id="3" name="Picture 3" descr="beethS6 1 horn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ethS6 1 horn1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56105"/>
                    </a:xfrm>
                    <a:prstGeom prst="rect">
                      <a:avLst/>
                    </a:prstGeom>
                    <a:noFill/>
                    <a:ln>
                      <a:noFill/>
                    </a:ln>
                  </pic:spPr>
                </pic:pic>
              </a:graphicData>
            </a:graphic>
          </wp:inline>
        </w:drawing>
      </w:r>
      <w:r>
        <w:rPr>
          <w:color w:val="546170"/>
          <w:sz w:val="21"/>
          <w:szCs w:val="21"/>
        </w:rPr>
        <w:fldChar w:fldCharType="end"/>
      </w:r>
    </w:p>
    <w:p w14:paraId="33D78C20" w14:textId="01988A38" w:rsidR="00A57359" w:rsidRDefault="00A57359"/>
    <w:p w14:paraId="53FB3E50" w14:textId="06F20516" w:rsidR="00A57359" w:rsidRDefault="00A57359"/>
    <w:p w14:paraId="30498F18" w14:textId="77777777" w:rsidR="000A0D01" w:rsidRDefault="000A0D01" w:rsidP="005D1CEF">
      <w:pPr>
        <w:jc w:val="center"/>
        <w:rPr>
          <w:sz w:val="36"/>
          <w:szCs w:val="36"/>
        </w:rPr>
      </w:pPr>
    </w:p>
    <w:p w14:paraId="461A81A3" w14:textId="77777777" w:rsidR="000A0D01" w:rsidRDefault="000A0D01" w:rsidP="005D1CEF">
      <w:pPr>
        <w:jc w:val="center"/>
        <w:rPr>
          <w:sz w:val="36"/>
          <w:szCs w:val="36"/>
        </w:rPr>
      </w:pPr>
    </w:p>
    <w:p w14:paraId="25E58C31" w14:textId="77777777" w:rsidR="009071C8" w:rsidRDefault="009071C8" w:rsidP="005D1CEF">
      <w:pPr>
        <w:jc w:val="center"/>
        <w:rPr>
          <w:sz w:val="36"/>
          <w:szCs w:val="36"/>
        </w:rPr>
      </w:pPr>
    </w:p>
    <w:p w14:paraId="0DB9C48F" w14:textId="545A43BD" w:rsidR="00A57359" w:rsidRPr="005D1CEF" w:rsidRDefault="00A57359" w:rsidP="005D1CEF">
      <w:pPr>
        <w:jc w:val="center"/>
        <w:rPr>
          <w:sz w:val="36"/>
          <w:szCs w:val="36"/>
        </w:rPr>
      </w:pPr>
      <w:r w:rsidRPr="005D1CEF">
        <w:rPr>
          <w:sz w:val="36"/>
          <w:szCs w:val="36"/>
        </w:rPr>
        <w:t>Schumann, Symphony No. 3, op.97 (The Rhenish)</w:t>
      </w:r>
    </w:p>
    <w:p w14:paraId="609DED5C" w14:textId="25A7BE36" w:rsidR="00A57359" w:rsidRDefault="00A57359"/>
    <w:p w14:paraId="049D5AC3" w14:textId="77777777" w:rsidR="00A57359" w:rsidRDefault="00A57359" w:rsidP="00A57359">
      <w:pPr>
        <w:pStyle w:val="Heading4"/>
        <w:shd w:val="clear" w:color="auto" w:fill="FFFFFF"/>
        <w:spacing w:before="0" w:beforeAutospacing="0" w:after="300" w:afterAutospacing="0"/>
        <w:rPr>
          <w:rFonts w:ascii="Arial" w:hAnsi="Arial" w:cs="Arial"/>
          <w:b w:val="0"/>
          <w:bCs w:val="0"/>
          <w:color w:val="546170"/>
          <w:sz w:val="26"/>
          <w:szCs w:val="26"/>
        </w:rPr>
      </w:pPr>
      <w:r>
        <w:rPr>
          <w:rFonts w:ascii="Arial" w:hAnsi="Arial" w:cs="Arial"/>
          <w:b w:val="0"/>
          <w:bCs w:val="0"/>
          <w:color w:val="546170"/>
          <w:sz w:val="26"/>
          <w:szCs w:val="26"/>
        </w:rPr>
        <w:t xml:space="preserve">Excerpt 3 – II. Scherzo: Sehr </w:t>
      </w:r>
      <w:proofErr w:type="spellStart"/>
      <w:r>
        <w:rPr>
          <w:rFonts w:ascii="Arial" w:hAnsi="Arial" w:cs="Arial"/>
          <w:b w:val="0"/>
          <w:bCs w:val="0"/>
          <w:color w:val="546170"/>
          <w:sz w:val="26"/>
          <w:szCs w:val="26"/>
        </w:rPr>
        <w:t>mässig</w:t>
      </w:r>
      <w:proofErr w:type="spellEnd"/>
      <w:r>
        <w:rPr>
          <w:rFonts w:ascii="Arial" w:hAnsi="Arial" w:cs="Arial"/>
          <w:b w:val="0"/>
          <w:bCs w:val="0"/>
          <w:color w:val="546170"/>
          <w:sz w:val="26"/>
          <w:szCs w:val="26"/>
        </w:rPr>
        <w:br/>
      </w:r>
      <w:proofErr w:type="spellStart"/>
      <w:r>
        <w:rPr>
          <w:rFonts w:ascii="Arial" w:hAnsi="Arial" w:cs="Arial"/>
          <w:b w:val="0"/>
          <w:bCs w:val="0"/>
          <w:color w:val="546170"/>
          <w:sz w:val="26"/>
          <w:szCs w:val="26"/>
        </w:rPr>
        <w:t>ms.</w:t>
      </w:r>
      <w:proofErr w:type="spellEnd"/>
      <w:r>
        <w:rPr>
          <w:rFonts w:ascii="Arial" w:hAnsi="Arial" w:cs="Arial"/>
          <w:b w:val="0"/>
          <w:bCs w:val="0"/>
          <w:color w:val="546170"/>
          <w:sz w:val="26"/>
          <w:szCs w:val="26"/>
        </w:rPr>
        <w:t xml:space="preserve"> 25-48</w:t>
      </w:r>
    </w:p>
    <w:p w14:paraId="194DE6D1" w14:textId="5C9C987F" w:rsidR="00505E1D" w:rsidRPr="00505E1D" w:rsidRDefault="00A57359" w:rsidP="00505E1D">
      <w:pPr>
        <w:pStyle w:val="NormalWeb"/>
        <w:shd w:val="clear" w:color="auto" w:fill="FFFFFF"/>
        <w:spacing w:before="0" w:beforeAutospacing="0" w:after="165" w:afterAutospacing="0"/>
        <w:rPr>
          <w:color w:val="546170"/>
          <w:sz w:val="21"/>
          <w:szCs w:val="21"/>
        </w:rPr>
      </w:pPr>
      <w:r>
        <w:rPr>
          <w:color w:val="546170"/>
          <w:sz w:val="21"/>
          <w:szCs w:val="21"/>
        </w:rPr>
        <w:t>Horn 1 in F</w:t>
      </w:r>
      <w:r>
        <w:rPr>
          <w:color w:val="546170"/>
          <w:sz w:val="21"/>
          <w:szCs w:val="21"/>
        </w:rPr>
        <w:br/>
      </w:r>
      <w:r>
        <w:rPr>
          <w:color w:val="546170"/>
          <w:sz w:val="21"/>
          <w:szCs w:val="21"/>
        </w:rPr>
        <w:fldChar w:fldCharType="begin"/>
      </w:r>
      <w:r>
        <w:rPr>
          <w:color w:val="546170"/>
          <w:sz w:val="21"/>
          <w:szCs w:val="21"/>
        </w:rPr>
        <w:instrText xml:space="preserve"> INCLUDEPICTURE "https://dnyg88x7q9y2e.cloudfront.net/images/excerpts/images/schumannS3_3_horn1f.gif" \* MERGEFORMATINET </w:instrText>
      </w:r>
      <w:r>
        <w:rPr>
          <w:color w:val="546170"/>
          <w:sz w:val="21"/>
          <w:szCs w:val="21"/>
        </w:rPr>
        <w:fldChar w:fldCharType="separate"/>
      </w:r>
      <w:r>
        <w:rPr>
          <w:noProof/>
          <w:color w:val="546170"/>
          <w:sz w:val="21"/>
          <w:szCs w:val="21"/>
        </w:rPr>
        <w:drawing>
          <wp:inline distT="0" distB="0" distL="0" distR="0" wp14:anchorId="6BE9D500" wp14:editId="5D9D7BF2">
            <wp:extent cx="5943600" cy="2661285"/>
            <wp:effectExtent l="0" t="0" r="0" b="5715"/>
            <wp:docPr id="4" name="Picture 4" descr="schumannS3 3 horn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umannS3 3 horn1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61285"/>
                    </a:xfrm>
                    <a:prstGeom prst="rect">
                      <a:avLst/>
                    </a:prstGeom>
                    <a:noFill/>
                    <a:ln>
                      <a:noFill/>
                    </a:ln>
                  </pic:spPr>
                </pic:pic>
              </a:graphicData>
            </a:graphic>
          </wp:inline>
        </w:drawing>
      </w:r>
      <w:r>
        <w:rPr>
          <w:color w:val="546170"/>
          <w:sz w:val="21"/>
          <w:szCs w:val="21"/>
        </w:rPr>
        <w:fldChar w:fldCharType="end"/>
      </w:r>
    </w:p>
    <w:p w14:paraId="4AC6A61D" w14:textId="4D2B04AD" w:rsidR="00A57359" w:rsidRPr="005D1CEF" w:rsidRDefault="00A57359" w:rsidP="00505E1D">
      <w:pPr>
        <w:pStyle w:val="Heading2"/>
        <w:shd w:val="clear" w:color="auto" w:fill="FFFFFF"/>
        <w:spacing w:before="0" w:line="276" w:lineRule="auto"/>
        <w:jc w:val="center"/>
        <w:rPr>
          <w:rFonts w:asciiTheme="minorHAnsi" w:hAnsiTheme="minorHAnsi" w:cstheme="minorHAnsi"/>
          <w:color w:val="546170"/>
          <w:sz w:val="36"/>
          <w:szCs w:val="36"/>
        </w:rPr>
      </w:pPr>
      <w:r w:rsidRPr="005D1CEF">
        <w:rPr>
          <w:rFonts w:asciiTheme="minorHAnsi" w:hAnsiTheme="minorHAnsi" w:cstheme="minorHAnsi"/>
          <w:color w:val="546170"/>
          <w:sz w:val="36"/>
          <w:szCs w:val="36"/>
        </w:rPr>
        <w:t>Strauss</w:t>
      </w:r>
      <w:r w:rsidRPr="005D1CEF">
        <w:rPr>
          <w:rFonts w:asciiTheme="minorHAnsi" w:hAnsiTheme="minorHAnsi" w:cstheme="minorHAnsi"/>
          <w:b/>
          <w:bCs/>
          <w:color w:val="546170"/>
          <w:sz w:val="36"/>
          <w:szCs w:val="36"/>
        </w:rPr>
        <w:t xml:space="preserve"> — Till </w:t>
      </w:r>
      <w:proofErr w:type="spellStart"/>
      <w:r w:rsidRPr="005D1CEF">
        <w:rPr>
          <w:rFonts w:asciiTheme="minorHAnsi" w:hAnsiTheme="minorHAnsi" w:cstheme="minorHAnsi"/>
          <w:b/>
          <w:bCs/>
          <w:color w:val="546170"/>
          <w:sz w:val="36"/>
          <w:szCs w:val="36"/>
        </w:rPr>
        <w:t>Eulenspiegel</w:t>
      </w:r>
      <w:proofErr w:type="spellEnd"/>
      <w:r w:rsidRPr="005D1CEF">
        <w:rPr>
          <w:rFonts w:asciiTheme="minorHAnsi" w:hAnsiTheme="minorHAnsi" w:cstheme="minorHAnsi"/>
          <w:b/>
          <w:bCs/>
          <w:color w:val="546170"/>
          <w:sz w:val="36"/>
          <w:szCs w:val="36"/>
        </w:rPr>
        <w:t>, op. 28</w:t>
      </w:r>
      <w:r w:rsidR="000A0D01">
        <w:rPr>
          <w:rFonts w:asciiTheme="minorHAnsi" w:hAnsiTheme="minorHAnsi" w:cstheme="minorHAnsi"/>
          <w:b/>
          <w:bCs/>
          <w:color w:val="546170"/>
          <w:sz w:val="36"/>
          <w:szCs w:val="36"/>
        </w:rPr>
        <w:t xml:space="preserve"> (36 to 17 after 37)</w:t>
      </w:r>
    </w:p>
    <w:p w14:paraId="393E053D" w14:textId="553D7777" w:rsidR="005D1CEF" w:rsidRDefault="0070530E" w:rsidP="00505E1D">
      <w:pPr>
        <w:pStyle w:val="NormalWeb"/>
        <w:shd w:val="clear" w:color="auto" w:fill="FFFFFF"/>
        <w:spacing w:before="0" w:beforeAutospacing="0" w:after="0" w:afterAutospacing="0" w:line="276" w:lineRule="auto"/>
        <w:rPr>
          <w:color w:val="546170"/>
          <w:sz w:val="21"/>
          <w:szCs w:val="21"/>
        </w:rPr>
      </w:pPr>
      <w:r>
        <w:rPr>
          <w:color w:val="546170"/>
          <w:sz w:val="21"/>
          <w:szCs w:val="21"/>
        </w:rPr>
        <w:t>Horn 4 in F</w:t>
      </w:r>
    </w:p>
    <w:p w14:paraId="3B40DEDE" w14:textId="17051EC3" w:rsidR="00A57359" w:rsidRPr="005D1CEF" w:rsidRDefault="00505E1D" w:rsidP="005D1CEF">
      <w:pPr>
        <w:pStyle w:val="NormalWeb"/>
        <w:shd w:val="clear" w:color="auto" w:fill="FFFFFF"/>
        <w:spacing w:before="0" w:beforeAutospacing="0" w:after="165" w:afterAutospacing="0"/>
        <w:rPr>
          <w:color w:val="546170"/>
          <w:sz w:val="21"/>
          <w:szCs w:val="21"/>
        </w:rPr>
      </w:pPr>
      <w:r w:rsidRPr="005D1CEF">
        <w:rPr>
          <w:noProof/>
          <w:color w:val="546170"/>
          <w:sz w:val="21"/>
          <w:szCs w:val="21"/>
        </w:rPr>
        <w:drawing>
          <wp:inline distT="0" distB="0" distL="0" distR="0" wp14:anchorId="3A79E1E7" wp14:editId="4EB97673">
            <wp:extent cx="5943600" cy="43287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328795"/>
                    </a:xfrm>
                    <a:prstGeom prst="rect">
                      <a:avLst/>
                    </a:prstGeom>
                  </pic:spPr>
                </pic:pic>
              </a:graphicData>
            </a:graphic>
          </wp:inline>
        </w:drawing>
      </w:r>
    </w:p>
    <w:p w14:paraId="6551000F" w14:textId="2DCDFC30" w:rsidR="0070530E" w:rsidRPr="005D1CEF" w:rsidRDefault="0070530E" w:rsidP="009071C8">
      <w:pPr>
        <w:jc w:val="center"/>
        <w:rPr>
          <w:sz w:val="36"/>
          <w:szCs w:val="36"/>
        </w:rPr>
      </w:pPr>
      <w:r w:rsidRPr="005D1CEF">
        <w:rPr>
          <w:sz w:val="36"/>
          <w:szCs w:val="36"/>
        </w:rPr>
        <w:lastRenderedPageBreak/>
        <w:t xml:space="preserve">Weber, Overture to Der </w:t>
      </w:r>
      <w:proofErr w:type="spellStart"/>
      <w:r w:rsidRPr="005D1CEF">
        <w:rPr>
          <w:sz w:val="36"/>
          <w:szCs w:val="36"/>
        </w:rPr>
        <w:t>Freischutz</w:t>
      </w:r>
      <w:proofErr w:type="spellEnd"/>
    </w:p>
    <w:p w14:paraId="0D1883FB" w14:textId="41DF774F" w:rsidR="00A57359" w:rsidRDefault="00A57359"/>
    <w:p w14:paraId="4B2CD1AB" w14:textId="04485847" w:rsidR="0070530E" w:rsidRPr="0070530E" w:rsidRDefault="0070530E" w:rsidP="0070530E">
      <w:pPr>
        <w:rPr>
          <w:rFonts w:ascii="Times New Roman" w:eastAsia="Times New Roman" w:hAnsi="Times New Roman" w:cs="Times New Roman"/>
        </w:rPr>
      </w:pPr>
      <w:r w:rsidRPr="0070530E">
        <w:rPr>
          <w:rFonts w:ascii="Times New Roman" w:eastAsia="Times New Roman" w:hAnsi="Times New Roman" w:cs="Times New Roman"/>
          <w:color w:val="546170"/>
          <w:sz w:val="21"/>
          <w:szCs w:val="21"/>
          <w:shd w:val="clear" w:color="auto" w:fill="FFFFFF"/>
        </w:rPr>
        <w:t>Horn 4 in C</w:t>
      </w:r>
      <w:r w:rsidRPr="0070530E">
        <w:rPr>
          <w:rFonts w:ascii="Times New Roman" w:eastAsia="Times New Roman" w:hAnsi="Times New Roman" w:cs="Times New Roman"/>
          <w:color w:val="546170"/>
          <w:sz w:val="21"/>
          <w:szCs w:val="21"/>
        </w:rPr>
        <w:br/>
      </w:r>
      <w:r w:rsidRPr="0070530E">
        <w:rPr>
          <w:rFonts w:ascii="Times New Roman" w:eastAsia="Times New Roman" w:hAnsi="Times New Roman" w:cs="Times New Roman"/>
        </w:rPr>
        <w:fldChar w:fldCharType="begin"/>
      </w:r>
      <w:r w:rsidRPr="0070530E">
        <w:rPr>
          <w:rFonts w:ascii="Times New Roman" w:eastAsia="Times New Roman" w:hAnsi="Times New Roman" w:cs="Times New Roman"/>
        </w:rPr>
        <w:instrText xml:space="preserve"> INCLUDEPICTURE "https://dnyg88x7q9y2e.cloudfront.net/images/excerpts/images/weberODF_1_horn4c.gif" \* MERGEFORMATINET </w:instrText>
      </w:r>
      <w:r w:rsidRPr="0070530E">
        <w:rPr>
          <w:rFonts w:ascii="Times New Roman" w:eastAsia="Times New Roman" w:hAnsi="Times New Roman" w:cs="Times New Roman"/>
        </w:rPr>
        <w:fldChar w:fldCharType="separate"/>
      </w:r>
      <w:r w:rsidRPr="0070530E">
        <w:rPr>
          <w:rFonts w:ascii="Times New Roman" w:eastAsia="Times New Roman" w:hAnsi="Times New Roman" w:cs="Times New Roman"/>
          <w:noProof/>
        </w:rPr>
        <w:drawing>
          <wp:inline distT="0" distB="0" distL="0" distR="0" wp14:anchorId="23B0A814" wp14:editId="71FCA4BA">
            <wp:extent cx="5943600" cy="2047240"/>
            <wp:effectExtent l="0" t="0" r="0" b="0"/>
            <wp:docPr id="7" name="Picture 7" descr="weberODF 1 horn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eberODF 1 horn4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047240"/>
                    </a:xfrm>
                    <a:prstGeom prst="rect">
                      <a:avLst/>
                    </a:prstGeom>
                    <a:noFill/>
                    <a:ln>
                      <a:noFill/>
                    </a:ln>
                  </pic:spPr>
                </pic:pic>
              </a:graphicData>
            </a:graphic>
          </wp:inline>
        </w:drawing>
      </w:r>
      <w:r w:rsidRPr="0070530E">
        <w:rPr>
          <w:rFonts w:ascii="Times New Roman" w:eastAsia="Times New Roman" w:hAnsi="Times New Roman" w:cs="Times New Roman"/>
        </w:rPr>
        <w:fldChar w:fldCharType="end"/>
      </w:r>
    </w:p>
    <w:p w14:paraId="34F0E432" w14:textId="77777777" w:rsidR="00A57359" w:rsidRDefault="00A57359"/>
    <w:p w14:paraId="749845CF" w14:textId="10BB0EE9" w:rsidR="00A57359" w:rsidRDefault="00A57359"/>
    <w:p w14:paraId="7337CC18" w14:textId="3E9DB18D" w:rsidR="00A57359" w:rsidRDefault="00A57359"/>
    <w:p w14:paraId="42B13960" w14:textId="77777777" w:rsidR="00A57359" w:rsidRDefault="00A57359"/>
    <w:p w14:paraId="55F3D9A9" w14:textId="77777777" w:rsidR="00A57359" w:rsidRDefault="00A57359"/>
    <w:sectPr w:rsidR="00A57359" w:rsidSect="00505E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7DA"/>
    <w:rsid w:val="00076A30"/>
    <w:rsid w:val="000A0D01"/>
    <w:rsid w:val="00194909"/>
    <w:rsid w:val="002227DA"/>
    <w:rsid w:val="002D2850"/>
    <w:rsid w:val="0032493F"/>
    <w:rsid w:val="00505E1D"/>
    <w:rsid w:val="00524A71"/>
    <w:rsid w:val="005D1CEF"/>
    <w:rsid w:val="005F517A"/>
    <w:rsid w:val="0070530E"/>
    <w:rsid w:val="00781FA2"/>
    <w:rsid w:val="009071C8"/>
    <w:rsid w:val="00A57359"/>
    <w:rsid w:val="00D846BF"/>
    <w:rsid w:val="00E5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6227"/>
  <w15:chartTrackingRefBased/>
  <w15:docId w15:val="{6224E7F6-A59D-B542-9ACF-65BDF0B5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573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524A7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24A71"/>
    <w:rPr>
      <w:rFonts w:ascii="Times New Roman" w:eastAsia="Times New Roman" w:hAnsi="Times New Roman" w:cs="Times New Roman"/>
      <w:b/>
      <w:bCs/>
    </w:rPr>
  </w:style>
  <w:style w:type="paragraph" w:styleId="NormalWeb">
    <w:name w:val="Normal (Web)"/>
    <w:basedOn w:val="Normal"/>
    <w:uiPriority w:val="99"/>
    <w:unhideWhenUsed/>
    <w:rsid w:val="00524A71"/>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A5735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A0D01"/>
    <w:rPr>
      <w:color w:val="0000FF"/>
      <w:u w:val="single"/>
    </w:rPr>
  </w:style>
  <w:style w:type="character" w:styleId="UnresolvedMention">
    <w:name w:val="Unresolved Mention"/>
    <w:basedOn w:val="DefaultParagraphFont"/>
    <w:uiPriority w:val="99"/>
    <w:rsid w:val="000A0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2734">
      <w:bodyDiv w:val="1"/>
      <w:marLeft w:val="0"/>
      <w:marRight w:val="0"/>
      <w:marTop w:val="0"/>
      <w:marBottom w:val="0"/>
      <w:divBdr>
        <w:top w:val="none" w:sz="0" w:space="0" w:color="auto"/>
        <w:left w:val="none" w:sz="0" w:space="0" w:color="auto"/>
        <w:bottom w:val="none" w:sz="0" w:space="0" w:color="auto"/>
        <w:right w:val="none" w:sz="0" w:space="0" w:color="auto"/>
      </w:divBdr>
    </w:div>
    <w:div w:id="327296504">
      <w:bodyDiv w:val="1"/>
      <w:marLeft w:val="0"/>
      <w:marRight w:val="0"/>
      <w:marTop w:val="0"/>
      <w:marBottom w:val="0"/>
      <w:divBdr>
        <w:top w:val="none" w:sz="0" w:space="0" w:color="auto"/>
        <w:left w:val="none" w:sz="0" w:space="0" w:color="auto"/>
        <w:bottom w:val="none" w:sz="0" w:space="0" w:color="auto"/>
        <w:right w:val="none" w:sz="0" w:space="0" w:color="auto"/>
      </w:divBdr>
    </w:div>
    <w:div w:id="475997485">
      <w:bodyDiv w:val="1"/>
      <w:marLeft w:val="0"/>
      <w:marRight w:val="0"/>
      <w:marTop w:val="0"/>
      <w:marBottom w:val="0"/>
      <w:divBdr>
        <w:top w:val="none" w:sz="0" w:space="0" w:color="auto"/>
        <w:left w:val="none" w:sz="0" w:space="0" w:color="auto"/>
        <w:bottom w:val="none" w:sz="0" w:space="0" w:color="auto"/>
        <w:right w:val="none" w:sz="0" w:space="0" w:color="auto"/>
      </w:divBdr>
    </w:div>
    <w:div w:id="773943044">
      <w:bodyDiv w:val="1"/>
      <w:marLeft w:val="0"/>
      <w:marRight w:val="0"/>
      <w:marTop w:val="0"/>
      <w:marBottom w:val="0"/>
      <w:divBdr>
        <w:top w:val="none" w:sz="0" w:space="0" w:color="auto"/>
        <w:left w:val="none" w:sz="0" w:space="0" w:color="auto"/>
        <w:bottom w:val="none" w:sz="0" w:space="0" w:color="auto"/>
        <w:right w:val="none" w:sz="0" w:space="0" w:color="auto"/>
      </w:divBdr>
    </w:div>
    <w:div w:id="1063601538">
      <w:bodyDiv w:val="1"/>
      <w:marLeft w:val="0"/>
      <w:marRight w:val="0"/>
      <w:marTop w:val="0"/>
      <w:marBottom w:val="0"/>
      <w:divBdr>
        <w:top w:val="none" w:sz="0" w:space="0" w:color="auto"/>
        <w:left w:val="none" w:sz="0" w:space="0" w:color="auto"/>
        <w:bottom w:val="none" w:sz="0" w:space="0" w:color="auto"/>
        <w:right w:val="none" w:sz="0" w:space="0" w:color="auto"/>
      </w:divBdr>
    </w:div>
    <w:div w:id="1452283984">
      <w:bodyDiv w:val="1"/>
      <w:marLeft w:val="0"/>
      <w:marRight w:val="0"/>
      <w:marTop w:val="0"/>
      <w:marBottom w:val="0"/>
      <w:divBdr>
        <w:top w:val="none" w:sz="0" w:space="0" w:color="auto"/>
        <w:left w:val="none" w:sz="0" w:space="0" w:color="auto"/>
        <w:bottom w:val="none" w:sz="0" w:space="0" w:color="auto"/>
        <w:right w:val="none" w:sz="0" w:space="0" w:color="auto"/>
      </w:divBdr>
    </w:div>
    <w:div w:id="1670134151">
      <w:bodyDiv w:val="1"/>
      <w:marLeft w:val="0"/>
      <w:marRight w:val="0"/>
      <w:marTop w:val="0"/>
      <w:marBottom w:val="0"/>
      <w:divBdr>
        <w:top w:val="none" w:sz="0" w:space="0" w:color="auto"/>
        <w:left w:val="none" w:sz="0" w:space="0" w:color="auto"/>
        <w:bottom w:val="none" w:sz="0" w:space="0" w:color="auto"/>
        <w:right w:val="none" w:sz="0" w:space="0" w:color="auto"/>
      </w:divBdr>
    </w:div>
    <w:div w:id="1761291805">
      <w:bodyDiv w:val="1"/>
      <w:marLeft w:val="0"/>
      <w:marRight w:val="0"/>
      <w:marTop w:val="0"/>
      <w:marBottom w:val="0"/>
      <w:divBdr>
        <w:top w:val="none" w:sz="0" w:space="0" w:color="auto"/>
        <w:left w:val="none" w:sz="0" w:space="0" w:color="auto"/>
        <w:bottom w:val="none" w:sz="0" w:space="0" w:color="auto"/>
        <w:right w:val="none" w:sz="0" w:space="0" w:color="auto"/>
      </w:divBdr>
    </w:div>
    <w:div w:id="185259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hyperlink" Target="mailto:guy@fredonia.edu" TargetMode="External"/><Relationship Id="rId10" Type="http://schemas.openxmlformats.org/officeDocument/2006/relationships/image" Target="media/image5.tiff"/><Relationship Id="rId4" Type="http://schemas.openxmlformats.org/officeDocument/2006/relationships/hyperlink" Target="https://www.hornsociety.org/hornexcerpts-org" TargetMode="Externa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Guy</dc:creator>
  <cp:keywords/>
  <dc:description/>
  <cp:lastModifiedBy>Marc Guy</cp:lastModifiedBy>
  <cp:revision>4</cp:revision>
  <dcterms:created xsi:type="dcterms:W3CDTF">2020-06-10T17:26:00Z</dcterms:created>
  <dcterms:modified xsi:type="dcterms:W3CDTF">2020-06-11T13:55:00Z</dcterms:modified>
</cp:coreProperties>
</file>