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D4E" w:rsidRPr="008A24CB" w:rsidRDefault="007E34BE" w:rsidP="007E34BE">
      <w:pPr>
        <w:pStyle w:val="Title"/>
        <w:jc w:val="center"/>
        <w:rPr>
          <w:color w:val="auto"/>
          <w:sz w:val="64"/>
          <w:szCs w:val="64"/>
        </w:rPr>
      </w:pPr>
      <w:r w:rsidRPr="008A24CB">
        <w:rPr>
          <w:color w:val="auto"/>
          <w:sz w:val="64"/>
          <w:szCs w:val="64"/>
        </w:rPr>
        <w:t>Do You Have Transfer Credit?</w:t>
      </w:r>
    </w:p>
    <w:p w:rsidR="00BC7E25" w:rsidRDefault="00BC7E25" w:rsidP="008A24CB">
      <w:pPr>
        <w:pStyle w:val="Heading1"/>
        <w:jc w:val="center"/>
      </w:pPr>
      <w:r>
        <w:t>**Transfer Equivalencies for AP, IB, CLEP, &amp; College credit can be viewed on the Transfer Equivalency page**</w:t>
      </w:r>
    </w:p>
    <w:p w:rsidR="007E34BE" w:rsidRDefault="007E34BE" w:rsidP="00BC7E25">
      <w:pPr>
        <w:pStyle w:val="Heading1"/>
      </w:pPr>
      <w:r>
        <w:t>College Credit:</w:t>
      </w:r>
    </w:p>
    <w:p w:rsidR="007E34BE" w:rsidRPr="00BC7E25" w:rsidRDefault="007E34BE" w:rsidP="00FB5C65">
      <w:pPr>
        <w:pStyle w:val="ListParagraph"/>
        <w:numPr>
          <w:ilvl w:val="1"/>
          <w:numId w:val="6"/>
        </w:numPr>
        <w:rPr>
          <w:sz w:val="12"/>
        </w:rPr>
      </w:pPr>
      <w:r w:rsidRPr="00BC7E25">
        <w:rPr>
          <w:rFonts w:cs="Times New Roman"/>
          <w:sz w:val="18"/>
        </w:rPr>
        <w:t xml:space="preserve">If you received credit from another institution (2-year, 4-year, public, or private) </w:t>
      </w:r>
      <w:r w:rsidR="00BC7E25" w:rsidRPr="00BC7E25">
        <w:rPr>
          <w:rFonts w:cs="Times New Roman"/>
          <w:sz w:val="18"/>
        </w:rPr>
        <w:t>contact the Registrar’s Office at the institution you’re earning credit from</w:t>
      </w:r>
      <w:r w:rsidR="00BC7E25">
        <w:rPr>
          <w:rFonts w:cs="Times New Roman"/>
          <w:sz w:val="18"/>
        </w:rPr>
        <w:t xml:space="preserve"> and have your</w:t>
      </w:r>
      <w:r w:rsidR="00BC7E25" w:rsidRPr="00BC7E25">
        <w:rPr>
          <w:rFonts w:cs="Times New Roman"/>
          <w:sz w:val="18"/>
        </w:rPr>
        <w:t xml:space="preserve"> </w:t>
      </w:r>
      <w:r w:rsidRPr="00BC7E25">
        <w:rPr>
          <w:rFonts w:cs="Times New Roman"/>
          <w:sz w:val="18"/>
        </w:rPr>
        <w:t>transcript</w:t>
      </w:r>
      <w:r w:rsidR="00BC7E25">
        <w:rPr>
          <w:rFonts w:cs="Times New Roman"/>
          <w:sz w:val="18"/>
        </w:rPr>
        <w:t xml:space="preserve"> sent</w:t>
      </w:r>
      <w:r w:rsidRPr="00BC7E25">
        <w:rPr>
          <w:rFonts w:cs="Times New Roman"/>
          <w:sz w:val="18"/>
        </w:rPr>
        <w:t xml:space="preserve"> </w:t>
      </w:r>
      <w:r w:rsidR="00BC7E25" w:rsidRPr="00BC7E25">
        <w:rPr>
          <w:rFonts w:cs="Times New Roman"/>
          <w:sz w:val="18"/>
        </w:rPr>
        <w:t>to</w:t>
      </w:r>
      <w:r w:rsidR="00BC7E25">
        <w:rPr>
          <w:rFonts w:cs="Times New Roman"/>
          <w:sz w:val="18"/>
        </w:rPr>
        <w:t>:</w:t>
      </w:r>
      <w:r w:rsidRPr="00BC7E25">
        <w:rPr>
          <w:rFonts w:cs="Times New Roman"/>
          <w:sz w:val="18"/>
        </w:rPr>
        <w:t xml:space="preserve"> Fredonia Admissions 178 Central Ave Fredonia, NY 14063</w:t>
      </w:r>
    </w:p>
    <w:p w:rsidR="00776D4E" w:rsidRDefault="007E34BE">
      <w:pPr>
        <w:pStyle w:val="Heading1"/>
      </w:pPr>
      <w:r>
        <w:t>Advanced Placement Courses:</w:t>
      </w:r>
    </w:p>
    <w:p w:rsidR="007E34BE" w:rsidRPr="00BC7E25" w:rsidRDefault="007E34BE" w:rsidP="007E34BE">
      <w:pPr>
        <w:pStyle w:val="ListParagraph"/>
        <w:numPr>
          <w:ilvl w:val="0"/>
          <w:numId w:val="3"/>
        </w:numPr>
        <w:spacing w:before="100" w:beforeAutospacing="1" w:after="240" w:line="240" w:lineRule="auto"/>
        <w:rPr>
          <w:rFonts w:eastAsia="Times New Roman" w:cs="Times New Roman"/>
          <w:sz w:val="18"/>
          <w:szCs w:val="24"/>
          <w:lang w:eastAsia="en-US"/>
        </w:rPr>
      </w:pPr>
      <w:r w:rsidRPr="00BC7E25">
        <w:rPr>
          <w:rFonts w:eastAsia="Times New Roman" w:cs="Times New Roman"/>
          <w:sz w:val="18"/>
          <w:szCs w:val="24"/>
          <w:lang w:eastAsia="en-US"/>
        </w:rPr>
        <w:t>A minimum score of 3 or better is required on all AP exams.</w:t>
      </w:r>
    </w:p>
    <w:p w:rsidR="007E34BE" w:rsidRPr="00BC7E25" w:rsidRDefault="007E34BE" w:rsidP="007E34BE">
      <w:pPr>
        <w:pStyle w:val="ListParagraph"/>
        <w:numPr>
          <w:ilvl w:val="0"/>
          <w:numId w:val="3"/>
        </w:numPr>
        <w:spacing w:before="100" w:beforeAutospacing="1" w:after="240" w:line="240" w:lineRule="auto"/>
        <w:rPr>
          <w:rFonts w:eastAsia="Times New Roman" w:cs="Times New Roman"/>
          <w:sz w:val="18"/>
          <w:szCs w:val="24"/>
          <w:lang w:eastAsia="en-US"/>
        </w:rPr>
      </w:pPr>
      <w:r w:rsidRPr="00BC7E25">
        <w:rPr>
          <w:rFonts w:eastAsia="Times New Roman" w:cs="Times New Roman"/>
          <w:sz w:val="18"/>
          <w:szCs w:val="24"/>
          <w:lang w:eastAsia="en-US"/>
        </w:rPr>
        <w:t>If you requested your scores to be sent to Fredonia at the time you took the exam(s), the College Board will send your scores directly to Fredonia, typically in mid-July</w:t>
      </w:r>
      <w:r w:rsidR="008A24CB">
        <w:rPr>
          <w:rFonts w:eastAsia="Times New Roman" w:cs="Times New Roman"/>
          <w:sz w:val="18"/>
          <w:szCs w:val="24"/>
          <w:lang w:eastAsia="en-US"/>
        </w:rPr>
        <w:t xml:space="preserve"> (for fall semester start)</w:t>
      </w:r>
      <w:r w:rsidRPr="00BC7E25">
        <w:rPr>
          <w:rFonts w:eastAsia="Times New Roman" w:cs="Times New Roman"/>
          <w:sz w:val="18"/>
          <w:szCs w:val="24"/>
          <w:lang w:eastAsia="en-US"/>
        </w:rPr>
        <w:t xml:space="preserve">.  </w:t>
      </w:r>
    </w:p>
    <w:p w:rsidR="007E34BE" w:rsidRPr="00BC7E25" w:rsidRDefault="007E34BE" w:rsidP="007E34BE">
      <w:pPr>
        <w:pStyle w:val="ListParagraph"/>
        <w:numPr>
          <w:ilvl w:val="0"/>
          <w:numId w:val="3"/>
        </w:numPr>
        <w:spacing w:before="100" w:beforeAutospacing="1" w:after="240" w:line="240" w:lineRule="auto"/>
        <w:rPr>
          <w:rFonts w:eastAsia="Times New Roman" w:cs="Times New Roman"/>
          <w:sz w:val="18"/>
          <w:szCs w:val="24"/>
          <w:lang w:eastAsia="en-US"/>
        </w:rPr>
      </w:pPr>
      <w:r w:rsidRPr="00BC7E25">
        <w:rPr>
          <w:rFonts w:eastAsia="Times New Roman" w:cs="Times New Roman"/>
          <w:sz w:val="18"/>
          <w:szCs w:val="24"/>
          <w:lang w:eastAsia="en-US"/>
        </w:rPr>
        <w:t xml:space="preserve">If you did not request your scores to be sent to Fredonia at the time of your exam(s), you will need to request an official score report from the College Board. </w:t>
      </w:r>
      <w:r w:rsidR="008A24CB">
        <w:t>To request your official AP scores from the College Board, click</w:t>
      </w:r>
      <w:r w:rsidR="008A24CB">
        <w:t xml:space="preserve"> </w:t>
      </w:r>
      <w:hyperlink r:id="rId7" w:tooltip="College Board" w:history="1">
        <w:r w:rsidR="008A24CB">
          <w:rPr>
            <w:rStyle w:val="Hyperlink"/>
          </w:rPr>
          <w:t>HERE</w:t>
        </w:r>
      </w:hyperlink>
      <w:r w:rsidR="008A24CB">
        <w:t> and sign in to your College Board account (or sign up).</w:t>
      </w:r>
    </w:p>
    <w:p w:rsidR="007E34BE" w:rsidRPr="00BC7E25" w:rsidRDefault="007E34BE" w:rsidP="007E34BE">
      <w:pPr>
        <w:pStyle w:val="ListParagraph"/>
        <w:numPr>
          <w:ilvl w:val="1"/>
          <w:numId w:val="3"/>
        </w:numPr>
        <w:spacing w:before="100" w:beforeAutospacing="1" w:after="240" w:line="240" w:lineRule="auto"/>
        <w:rPr>
          <w:rFonts w:eastAsia="Times New Roman" w:cs="Times New Roman"/>
          <w:sz w:val="18"/>
          <w:szCs w:val="24"/>
          <w:lang w:eastAsia="en-US"/>
        </w:rPr>
      </w:pPr>
      <w:r w:rsidRPr="00BC7E25">
        <w:rPr>
          <w:rFonts w:eastAsia="Times New Roman" w:cs="Times New Roman"/>
          <w:sz w:val="18"/>
          <w:szCs w:val="24"/>
          <w:lang w:eastAsia="en-US"/>
        </w:rPr>
        <w:t xml:space="preserve">The fee for score reports ranges from $15-$25.  </w:t>
      </w:r>
    </w:p>
    <w:p w:rsidR="008A24CB" w:rsidRPr="008A24CB" w:rsidRDefault="007E34BE" w:rsidP="00084E0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A24CB">
        <w:rPr>
          <w:rFonts w:eastAsia="Times New Roman" w:cs="Times New Roman"/>
          <w:sz w:val="18"/>
          <w:szCs w:val="24"/>
          <w:lang w:eastAsia="en-US"/>
        </w:rPr>
        <w:t>Scores can be requested online or by mail/fax. Their address is AP Services, P.O. Box 6671 Princeton, NJ 08541-6671 and their fax number is 610-290-8979.</w:t>
      </w:r>
    </w:p>
    <w:p w:rsidR="008A24CB" w:rsidRPr="00FC60EF" w:rsidRDefault="008A24CB" w:rsidP="004908E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18"/>
          <w:szCs w:val="24"/>
          <w:lang w:eastAsia="en-US"/>
        </w:rPr>
      </w:pPr>
      <w:r w:rsidRPr="008A24CB">
        <w:rPr>
          <w:rFonts w:eastAsia="Times New Roman" w:cs="Times New Roman"/>
          <w:sz w:val="18"/>
          <w:szCs w:val="18"/>
          <w:lang w:eastAsia="en-US"/>
        </w:rPr>
        <w:t xml:space="preserve">Fredonia's CEEB code is </w:t>
      </w:r>
      <w:r w:rsidRPr="008A24CB">
        <w:rPr>
          <w:rFonts w:eastAsia="Times New Roman" w:cs="Times New Roman"/>
          <w:b/>
          <w:sz w:val="18"/>
          <w:szCs w:val="18"/>
          <w:lang w:eastAsia="en-US"/>
        </w:rPr>
        <w:t>2539</w:t>
      </w:r>
      <w:r w:rsidRPr="008A24CB">
        <w:rPr>
          <w:rFonts w:eastAsia="Times New Roman" w:cs="Times New Roman"/>
          <w:sz w:val="18"/>
          <w:szCs w:val="18"/>
          <w:lang w:eastAsia="en-US"/>
        </w:rPr>
        <w:t>. This number is also used to order SAT scores. To order ACT scores use code 2934. If an address is requested, scores can be sent to: </w:t>
      </w:r>
      <w:r w:rsidR="00FC60EF">
        <w:rPr>
          <w:rFonts w:eastAsia="Times New Roman" w:cs="Times New Roman"/>
          <w:sz w:val="18"/>
          <w:szCs w:val="18"/>
          <w:lang w:eastAsia="en-US"/>
        </w:rPr>
        <w:br/>
      </w:r>
      <w:r w:rsidR="00FC60EF" w:rsidRPr="00FC60EF">
        <w:rPr>
          <w:rFonts w:eastAsia="Times New Roman" w:cs="Times New Roman"/>
          <w:b/>
          <w:sz w:val="18"/>
          <w:szCs w:val="18"/>
          <w:lang w:eastAsia="en-US"/>
        </w:rPr>
        <w:t xml:space="preserve"> </w:t>
      </w:r>
      <w:r w:rsidRPr="008A24CB">
        <w:rPr>
          <w:rFonts w:eastAsia="Times New Roman" w:cs="Times New Roman"/>
          <w:b/>
          <w:sz w:val="19"/>
          <w:szCs w:val="19"/>
          <w:lang w:eastAsia="en-US"/>
        </w:rPr>
        <w:t>Fredonia Registrar's Office </w:t>
      </w:r>
      <w:r w:rsidRPr="008A24CB">
        <w:rPr>
          <w:rFonts w:eastAsia="Times New Roman" w:cs="Times New Roman"/>
          <w:b/>
          <w:sz w:val="19"/>
          <w:szCs w:val="19"/>
          <w:lang w:eastAsia="en-US"/>
        </w:rPr>
        <w:br/>
        <w:t> </w:t>
      </w:r>
      <w:r w:rsidR="00FC60EF" w:rsidRPr="00FC60EF">
        <w:rPr>
          <w:rFonts w:eastAsia="Times New Roman" w:cs="Times New Roman"/>
          <w:b/>
          <w:sz w:val="19"/>
          <w:szCs w:val="19"/>
          <w:lang w:eastAsia="en-US"/>
        </w:rPr>
        <w:t>1</w:t>
      </w:r>
      <w:r w:rsidR="00FC60EF" w:rsidRPr="00FC60EF">
        <w:rPr>
          <w:rFonts w:eastAsia="Times New Roman" w:cs="Times New Roman"/>
          <w:b/>
          <w:sz w:val="19"/>
          <w:szCs w:val="19"/>
          <w:vertAlign w:val="superscript"/>
          <w:lang w:eastAsia="en-US"/>
        </w:rPr>
        <w:t>st</w:t>
      </w:r>
      <w:r w:rsidR="00FC60EF" w:rsidRPr="00FC60EF">
        <w:rPr>
          <w:rFonts w:eastAsia="Times New Roman" w:cs="Times New Roman"/>
          <w:b/>
          <w:sz w:val="19"/>
          <w:szCs w:val="19"/>
          <w:lang w:eastAsia="en-US"/>
        </w:rPr>
        <w:t xml:space="preserve"> Floor </w:t>
      </w:r>
      <w:r w:rsidRPr="008A24CB">
        <w:rPr>
          <w:rFonts w:eastAsia="Times New Roman" w:cs="Times New Roman"/>
          <w:b/>
          <w:sz w:val="19"/>
          <w:szCs w:val="19"/>
          <w:lang w:eastAsia="en-US"/>
        </w:rPr>
        <w:t>Reed Library</w:t>
      </w:r>
      <w:r w:rsidRPr="008A24CB">
        <w:rPr>
          <w:rFonts w:eastAsia="Times New Roman" w:cs="Times New Roman"/>
          <w:b/>
          <w:sz w:val="19"/>
          <w:szCs w:val="19"/>
          <w:lang w:eastAsia="en-US"/>
        </w:rPr>
        <w:br/>
        <w:t> 280 Central Ave.</w:t>
      </w:r>
      <w:r w:rsidRPr="008A24CB">
        <w:rPr>
          <w:rFonts w:eastAsia="Times New Roman" w:cs="Times New Roman"/>
          <w:b/>
          <w:sz w:val="19"/>
          <w:szCs w:val="19"/>
          <w:lang w:eastAsia="en-US"/>
        </w:rPr>
        <w:br/>
        <w:t> Fredonia, NY 14063</w:t>
      </w:r>
      <w:bookmarkStart w:id="0" w:name="_GoBack"/>
      <w:bookmarkEnd w:id="0"/>
    </w:p>
    <w:p w:rsidR="007E34BE" w:rsidRDefault="007E34BE" w:rsidP="007E34BE">
      <w:pPr>
        <w:pStyle w:val="Heading1"/>
        <w:rPr>
          <w:lang w:eastAsia="en-US"/>
        </w:rPr>
      </w:pPr>
      <w:r>
        <w:rPr>
          <w:lang w:eastAsia="en-US"/>
        </w:rPr>
        <w:t>CLEP Test:</w:t>
      </w:r>
    </w:p>
    <w:p w:rsidR="008A24CB" w:rsidRPr="008A24CB" w:rsidRDefault="008A24CB" w:rsidP="007E34BE">
      <w:pPr>
        <w:pStyle w:val="ListParagraph"/>
        <w:numPr>
          <w:ilvl w:val="0"/>
          <w:numId w:val="4"/>
        </w:numPr>
        <w:spacing w:before="100" w:beforeAutospacing="1" w:after="240" w:line="240" w:lineRule="auto"/>
        <w:rPr>
          <w:rFonts w:eastAsia="Times New Roman" w:cs="Times New Roman"/>
          <w:sz w:val="18"/>
          <w:szCs w:val="24"/>
          <w:lang w:eastAsia="en-US"/>
        </w:rPr>
      </w:pPr>
      <w:r>
        <w:t>To request your official CLEP scores, click </w:t>
      </w:r>
      <w:hyperlink r:id="rId8" w:tooltip="CLEP Scores" w:history="1">
        <w:r>
          <w:rPr>
            <w:rStyle w:val="Hyperlink"/>
          </w:rPr>
          <w:t>HERE </w:t>
        </w:r>
      </w:hyperlink>
      <w:r>
        <w:t>and obtain a CLEP transcript by completing the form.</w:t>
      </w:r>
    </w:p>
    <w:p w:rsidR="008A24CB" w:rsidRPr="008A24CB" w:rsidRDefault="008A24CB" w:rsidP="008A24CB">
      <w:pPr>
        <w:pStyle w:val="ListParagraph"/>
        <w:numPr>
          <w:ilvl w:val="1"/>
          <w:numId w:val="4"/>
        </w:numPr>
        <w:spacing w:before="100" w:beforeAutospacing="1" w:after="240" w:line="240" w:lineRule="auto"/>
        <w:rPr>
          <w:rFonts w:eastAsia="Times New Roman" w:cs="Times New Roman"/>
          <w:sz w:val="18"/>
          <w:szCs w:val="24"/>
          <w:lang w:eastAsia="en-US"/>
        </w:rPr>
      </w:pPr>
      <w:r>
        <w:t xml:space="preserve"> The </w:t>
      </w:r>
      <w:r>
        <w:t>fee for a transcript is $20</w:t>
      </w:r>
    </w:p>
    <w:p w:rsidR="008A24CB" w:rsidRDefault="008A24CB" w:rsidP="008A24CB">
      <w:pPr>
        <w:pStyle w:val="ListParagraph"/>
        <w:numPr>
          <w:ilvl w:val="2"/>
          <w:numId w:val="4"/>
        </w:numPr>
        <w:spacing w:before="100" w:beforeAutospacing="1" w:after="240" w:line="240" w:lineRule="auto"/>
        <w:rPr>
          <w:rFonts w:eastAsia="Times New Roman" w:cs="Times New Roman"/>
          <w:sz w:val="18"/>
          <w:szCs w:val="24"/>
          <w:lang w:eastAsia="en-US"/>
        </w:rPr>
      </w:pPr>
      <w:r>
        <w:t>$30 for a military transcript. Military personnel should call 877-471-9860 or click </w:t>
      </w:r>
      <w:hyperlink r:id="rId9" w:tooltip="CLEP Military" w:history="1">
        <w:r>
          <w:rPr>
            <w:rStyle w:val="Hyperlink"/>
          </w:rPr>
          <w:t>HERE</w:t>
        </w:r>
      </w:hyperlink>
      <w:r>
        <w:t> to order their transcript.</w:t>
      </w:r>
    </w:p>
    <w:p w:rsidR="007E34BE" w:rsidRPr="00BC7E25" w:rsidRDefault="007E34BE" w:rsidP="007E34BE">
      <w:pPr>
        <w:pStyle w:val="ListParagraph"/>
        <w:numPr>
          <w:ilvl w:val="0"/>
          <w:numId w:val="4"/>
        </w:numPr>
        <w:spacing w:before="100" w:beforeAutospacing="1" w:after="240" w:line="240" w:lineRule="auto"/>
        <w:rPr>
          <w:rFonts w:eastAsia="Times New Roman" w:cs="Times New Roman"/>
          <w:sz w:val="18"/>
          <w:szCs w:val="24"/>
          <w:lang w:eastAsia="en-US"/>
        </w:rPr>
      </w:pPr>
      <w:r w:rsidRPr="00BC7E25">
        <w:rPr>
          <w:rFonts w:eastAsia="Times New Roman" w:cs="Times New Roman"/>
          <w:sz w:val="18"/>
          <w:szCs w:val="24"/>
          <w:lang w:eastAsia="en-US"/>
        </w:rPr>
        <w:t xml:space="preserve">Minimum test scores are 50, although they do vary by subject test.  </w:t>
      </w:r>
    </w:p>
    <w:p w:rsidR="007E34BE" w:rsidRPr="00BC7E25" w:rsidRDefault="007E34BE" w:rsidP="008A24C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18"/>
          <w:szCs w:val="24"/>
          <w:lang w:eastAsia="en-US"/>
        </w:rPr>
      </w:pPr>
      <w:r w:rsidRPr="00BC7E25">
        <w:rPr>
          <w:rFonts w:eastAsia="Times New Roman" w:cs="Times New Roman"/>
          <w:sz w:val="18"/>
          <w:szCs w:val="24"/>
          <w:lang w:eastAsia="en-US"/>
        </w:rPr>
        <w:t xml:space="preserve">CLEP customer service can be reached at:  800-257-9558 or at </w:t>
      </w:r>
      <w:hyperlink r:id="rId10" w:history="1">
        <w:r w:rsidRPr="00BC7E25">
          <w:rPr>
            <w:rFonts w:eastAsia="Times New Roman" w:cs="Times New Roman"/>
            <w:sz w:val="18"/>
            <w:szCs w:val="24"/>
            <w:u w:val="single"/>
            <w:lang w:eastAsia="en-US"/>
          </w:rPr>
          <w:t>clep@info.collegeboard.org</w:t>
        </w:r>
      </w:hyperlink>
      <w:r w:rsidRPr="00BC7E25">
        <w:rPr>
          <w:rFonts w:eastAsia="Times New Roman" w:cs="Times New Roman"/>
          <w:sz w:val="18"/>
          <w:szCs w:val="24"/>
          <w:lang w:eastAsia="en-US"/>
        </w:rPr>
        <w:t xml:space="preserve">.  Please include your name, address, and telephone number in your email correspondence.   </w:t>
      </w:r>
    </w:p>
    <w:p w:rsidR="007E34BE" w:rsidRDefault="007E34BE" w:rsidP="007E34BE">
      <w:pPr>
        <w:pStyle w:val="Heading1"/>
        <w:rPr>
          <w:lang w:eastAsia="en-US"/>
        </w:rPr>
      </w:pPr>
      <w:r>
        <w:rPr>
          <w:lang w:eastAsia="en-US"/>
        </w:rPr>
        <w:t>International Baccalaureate (IB) Credit:</w:t>
      </w:r>
    </w:p>
    <w:p w:rsidR="007E34BE" w:rsidRPr="00BC7E25" w:rsidRDefault="007E34BE" w:rsidP="007E34BE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18"/>
          <w:szCs w:val="24"/>
          <w:lang w:eastAsia="en-US"/>
        </w:rPr>
      </w:pPr>
      <w:r w:rsidRPr="00BC7E25">
        <w:rPr>
          <w:rFonts w:eastAsia="Times New Roman" w:cs="Times New Roman"/>
          <w:sz w:val="18"/>
          <w:szCs w:val="24"/>
          <w:lang w:eastAsia="en-US"/>
        </w:rPr>
        <w:t xml:space="preserve">Students who have earned an IB diploma may receive a maximum of 30 credits. </w:t>
      </w:r>
    </w:p>
    <w:p w:rsidR="007E34BE" w:rsidRPr="00455F74" w:rsidRDefault="007E34BE" w:rsidP="00455F7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18"/>
          <w:szCs w:val="24"/>
          <w:lang w:eastAsia="en-US"/>
        </w:rPr>
      </w:pPr>
      <w:r w:rsidRPr="00BC7E25">
        <w:rPr>
          <w:rFonts w:eastAsia="Times New Roman" w:cs="Times New Roman"/>
          <w:sz w:val="18"/>
          <w:szCs w:val="24"/>
          <w:lang w:eastAsia="en-US"/>
        </w:rPr>
        <w:t xml:space="preserve">Students who have achieved a score of </w:t>
      </w:r>
      <w:r w:rsidR="00455F74">
        <w:rPr>
          <w:rFonts w:eastAsia="Times New Roman" w:cs="Times New Roman"/>
          <w:sz w:val="18"/>
          <w:szCs w:val="24"/>
          <w:lang w:eastAsia="en-US"/>
        </w:rPr>
        <w:t xml:space="preserve">4 or 5+ </w:t>
      </w:r>
      <w:r w:rsidRPr="00BC7E25">
        <w:rPr>
          <w:rFonts w:eastAsia="Times New Roman" w:cs="Times New Roman"/>
          <w:sz w:val="18"/>
          <w:szCs w:val="24"/>
          <w:lang w:eastAsia="en-US"/>
        </w:rPr>
        <w:t>on the higher-level</w:t>
      </w:r>
      <w:r w:rsidR="00455F74">
        <w:rPr>
          <w:rFonts w:eastAsia="Times New Roman" w:cs="Times New Roman"/>
          <w:sz w:val="18"/>
          <w:szCs w:val="24"/>
          <w:lang w:eastAsia="en-US"/>
        </w:rPr>
        <w:t xml:space="preserve"> (HL)</w:t>
      </w:r>
      <w:r w:rsidRPr="00BC7E25">
        <w:rPr>
          <w:rFonts w:eastAsia="Times New Roman" w:cs="Times New Roman"/>
          <w:sz w:val="18"/>
          <w:szCs w:val="24"/>
          <w:lang w:eastAsia="en-US"/>
        </w:rPr>
        <w:t xml:space="preserve"> exams will be awarded credit on a course-by-course basis. </w:t>
      </w:r>
      <w:r w:rsidR="00455F74" w:rsidRPr="00455F74">
        <w:rPr>
          <w:rFonts w:eastAsia="Times New Roman" w:cs="Times New Roman"/>
          <w:sz w:val="18"/>
          <w:szCs w:val="24"/>
          <w:lang w:eastAsia="en-US"/>
        </w:rPr>
        <w:t>**SL EXAMS ARE NOT GIVEN FREDONIA CREDIT**</w:t>
      </w:r>
    </w:p>
    <w:p w:rsidR="007E34BE" w:rsidRPr="00BC7E25" w:rsidRDefault="007E34BE" w:rsidP="007E34BE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18"/>
          <w:szCs w:val="24"/>
          <w:lang w:eastAsia="en-US"/>
        </w:rPr>
      </w:pPr>
      <w:r w:rsidRPr="00BC7E25">
        <w:rPr>
          <w:rFonts w:eastAsia="Times New Roman" w:cs="Times New Roman"/>
          <w:sz w:val="18"/>
          <w:szCs w:val="24"/>
          <w:lang w:eastAsia="en-US"/>
        </w:rPr>
        <w:t>If the IB Coordinator at your High School was informed that you were attending Fredonia, we will au</w:t>
      </w:r>
      <w:r w:rsidR="00455F74">
        <w:rPr>
          <w:rFonts w:eastAsia="Times New Roman" w:cs="Times New Roman"/>
          <w:sz w:val="18"/>
          <w:szCs w:val="24"/>
          <w:lang w:eastAsia="en-US"/>
        </w:rPr>
        <w:t>tomatically receive them in mid-</w:t>
      </w:r>
      <w:r w:rsidRPr="00BC7E25">
        <w:rPr>
          <w:rFonts w:eastAsia="Times New Roman" w:cs="Times New Roman"/>
          <w:sz w:val="18"/>
          <w:szCs w:val="24"/>
          <w:lang w:eastAsia="en-US"/>
        </w:rPr>
        <w:t xml:space="preserve">July. </w:t>
      </w:r>
    </w:p>
    <w:p w:rsidR="008A24CB" w:rsidRDefault="008A24CB" w:rsidP="008A24CB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To request your official IB scores, click </w:t>
      </w:r>
      <w:hyperlink r:id="rId11" w:tooltip="IB Scores" w:history="1">
        <w:r>
          <w:rPr>
            <w:rStyle w:val="Hyperlink"/>
          </w:rPr>
          <w:t>HERE</w:t>
        </w:r>
      </w:hyperlink>
      <w:r>
        <w:t xml:space="preserve"> and request a transcript by completing the online request form. </w:t>
      </w:r>
    </w:p>
    <w:p w:rsidR="007E34BE" w:rsidRPr="008A24CB" w:rsidRDefault="008A24CB" w:rsidP="008A24C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18"/>
          <w:szCs w:val="24"/>
          <w:lang w:eastAsia="en-US"/>
        </w:rPr>
      </w:pPr>
      <w:r>
        <w:t xml:space="preserve">The </w:t>
      </w:r>
      <w:r>
        <w:t>fee for</w:t>
      </w:r>
      <w:r>
        <w:t xml:space="preserve"> </w:t>
      </w:r>
      <w:r>
        <w:t xml:space="preserve">a </w:t>
      </w:r>
      <w:r>
        <w:t>transcript is $17.00.</w:t>
      </w:r>
    </w:p>
    <w:p w:rsidR="00BC7E25" w:rsidRPr="00BC7E25" w:rsidRDefault="007E34BE" w:rsidP="00FC60EF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lang w:eastAsia="en-US"/>
        </w:rPr>
      </w:pPr>
      <w:r w:rsidRPr="00BC7E25">
        <w:rPr>
          <w:rFonts w:eastAsia="Times New Roman" w:cs="Times New Roman"/>
          <w:sz w:val="18"/>
          <w:szCs w:val="24"/>
          <w:lang w:eastAsia="en-US"/>
        </w:rPr>
        <w:t xml:space="preserve">Questions can be directed to </w:t>
      </w:r>
      <w:hyperlink r:id="rId12" w:history="1">
        <w:r w:rsidRPr="00BC7E25">
          <w:rPr>
            <w:rFonts w:eastAsia="Times New Roman" w:cs="Times New Roman"/>
            <w:sz w:val="18"/>
            <w:szCs w:val="24"/>
            <w:u w:val="single"/>
            <w:lang w:eastAsia="en-US"/>
          </w:rPr>
          <w:t>ibid@ibo.org</w:t>
        </w:r>
      </w:hyperlink>
      <w:r w:rsidRPr="00BC7E25">
        <w:rPr>
          <w:rFonts w:eastAsia="Times New Roman" w:cs="Times New Roman"/>
          <w:sz w:val="18"/>
          <w:szCs w:val="24"/>
          <w:lang w:eastAsia="en-US"/>
        </w:rPr>
        <w:t xml:space="preserve"> or 1-301-202-3025.  Please include your name, high school name (with city, state, country), date of exams, date of birth, and IB personal code (found on official certificate) in any email correspondence.  </w:t>
      </w:r>
    </w:p>
    <w:p w:rsidR="007E34BE" w:rsidRDefault="007E34BE" w:rsidP="00BC7E25">
      <w:pPr>
        <w:pStyle w:val="Heading1"/>
        <w:rPr>
          <w:lang w:eastAsia="en-US"/>
        </w:rPr>
      </w:pPr>
      <w:r>
        <w:rPr>
          <w:lang w:eastAsia="en-US"/>
        </w:rPr>
        <w:t>Want a Transfer Credit Evaluation done on your credits?</w:t>
      </w:r>
    </w:p>
    <w:p w:rsidR="007E34BE" w:rsidRPr="00BC7E25" w:rsidRDefault="007E34BE" w:rsidP="007E34BE">
      <w:pPr>
        <w:pStyle w:val="ListParagraph"/>
        <w:numPr>
          <w:ilvl w:val="0"/>
          <w:numId w:val="6"/>
        </w:numPr>
        <w:rPr>
          <w:sz w:val="18"/>
          <w:lang w:eastAsia="en-US"/>
        </w:rPr>
      </w:pPr>
      <w:r w:rsidRPr="00BC7E25">
        <w:rPr>
          <w:sz w:val="18"/>
          <w:lang w:eastAsia="en-US"/>
        </w:rPr>
        <w:t xml:space="preserve">The Transfer Student Advisor will run a credit evaluation for you. All you need to do is e-mail/mail/fax your unofficial transcript to </w:t>
      </w:r>
      <w:r w:rsidR="008A24CB">
        <w:rPr>
          <w:sz w:val="18"/>
          <w:lang w:eastAsia="en-US"/>
        </w:rPr>
        <w:t>our Transfer Student Advisors</w:t>
      </w:r>
      <w:r w:rsidRPr="00BC7E25">
        <w:rPr>
          <w:sz w:val="18"/>
          <w:lang w:eastAsia="en-US"/>
        </w:rPr>
        <w:t xml:space="preserve">. </w:t>
      </w:r>
    </w:p>
    <w:p w:rsidR="00BC7E25" w:rsidRPr="00C85103" w:rsidRDefault="006871E5" w:rsidP="00FA3156">
      <w:pPr>
        <w:pStyle w:val="ListParagraph"/>
        <w:numPr>
          <w:ilvl w:val="1"/>
          <w:numId w:val="6"/>
        </w:numPr>
        <w:ind w:left="1080"/>
      </w:pPr>
      <w:r w:rsidRPr="008A24CB">
        <w:rPr>
          <w:sz w:val="18"/>
          <w:lang w:eastAsia="en-US"/>
        </w:rPr>
        <w:t xml:space="preserve">E-mail: </w:t>
      </w:r>
      <w:hyperlink r:id="rId13" w:history="1">
        <w:r w:rsidR="008A24CB" w:rsidRPr="008A24CB">
          <w:rPr>
            <w:rStyle w:val="Hyperlink"/>
            <w:sz w:val="18"/>
            <w:lang w:eastAsia="en-US"/>
          </w:rPr>
          <w:t>Transfer@Fredonia.edu</w:t>
        </w:r>
      </w:hyperlink>
      <w:r w:rsidRPr="008A24CB">
        <w:rPr>
          <w:sz w:val="18"/>
          <w:lang w:eastAsia="en-US"/>
        </w:rPr>
        <w:t xml:space="preserve"> ~~ Fax#: 716-673-3806 ~~ Phone#: 7</w:t>
      </w:r>
      <w:r w:rsidR="00FC60EF">
        <w:rPr>
          <w:sz w:val="18"/>
          <w:lang w:eastAsia="en-US"/>
        </w:rPr>
        <w:t>16-673-3171</w:t>
      </w:r>
    </w:p>
    <w:sectPr w:rsidR="00BC7E25" w:rsidRPr="00C85103" w:rsidSect="008A24CB">
      <w:pgSz w:w="12240" w:h="15840"/>
      <w:pgMar w:top="245" w:right="389" w:bottom="360" w:left="331" w:header="720" w:footer="720" w:gutter="0"/>
      <w:cols w:space="720"/>
      <w:docGrid w:linePitch="2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70A19"/>
    <w:multiLevelType w:val="hybridMultilevel"/>
    <w:tmpl w:val="446676F8"/>
    <w:lvl w:ilvl="0" w:tplc="7FC09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E7987"/>
    <w:multiLevelType w:val="hybridMultilevel"/>
    <w:tmpl w:val="185C0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7662C5"/>
    <w:multiLevelType w:val="hybridMultilevel"/>
    <w:tmpl w:val="C6C8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F6733"/>
    <w:multiLevelType w:val="multilevel"/>
    <w:tmpl w:val="9BD6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4E6428"/>
    <w:multiLevelType w:val="hybridMultilevel"/>
    <w:tmpl w:val="D28CF31A"/>
    <w:lvl w:ilvl="0" w:tplc="BCFC99D4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>
    <w:nsid w:val="6E754EA3"/>
    <w:multiLevelType w:val="hybridMultilevel"/>
    <w:tmpl w:val="17160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0B7CE7"/>
    <w:multiLevelType w:val="multilevel"/>
    <w:tmpl w:val="0122B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BE"/>
    <w:rsid w:val="00122352"/>
    <w:rsid w:val="00455F74"/>
    <w:rsid w:val="004908E6"/>
    <w:rsid w:val="006871E5"/>
    <w:rsid w:val="00776D4E"/>
    <w:rsid w:val="007E34BE"/>
    <w:rsid w:val="008A24CB"/>
    <w:rsid w:val="00BC7E25"/>
    <w:rsid w:val="00C85103"/>
    <w:rsid w:val="00FC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589EB-1E52-4336-8895-DE476FEB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6FC6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F6FC6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left w:val="single" w:sz="36" w:space="4" w:color="0F6FC6" w:themeColor="accent1"/>
      </w:pBdr>
      <w:spacing w:before="100" w:beforeAutospacing="1"/>
      <w:ind w:left="1224" w:right="1224"/>
    </w:pPr>
    <w:rPr>
      <w:color w:val="0F6FC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F6FC6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Pr>
      <w:color w:val="4389D7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5DFD0" w:themeColor="followedHyperlink"/>
      <w:u w:val="single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8"/>
      <w:szCs w:val="28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F6FC6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F6FC6" w:themeColor="accent1"/>
      <w:kern w:val="28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E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ep.collegeboard.org/about/score" TargetMode="External"/><Relationship Id="rId13" Type="http://schemas.openxmlformats.org/officeDocument/2006/relationships/hyperlink" Target="mailto:Transfer@Fredonia.edu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apscore.collegeboard.org/scores" TargetMode="External"/><Relationship Id="rId12" Type="http://schemas.openxmlformats.org/officeDocument/2006/relationships/hyperlink" Target="mailto:ibid@ibo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bo.org/programmes/diploma-programme/assessment-and-exams/requesting-transcripts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lep@info.collegeboard.org" TargetMode="External"/><Relationship Id="rId4" Type="http://schemas.openxmlformats.org/officeDocument/2006/relationships/styles" Target="styles.xml"/><Relationship Id="rId9" Type="http://schemas.openxmlformats.org/officeDocument/2006/relationships/hyperlink" Target="https://clep.collegeboard.org/military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vler\AppData\Roaming\Microsoft\Templates\Ion%20design%20(blank).dotx" TargetMode="External"/></Relationships>
</file>

<file path=word/theme/theme1.xml><?xml version="1.0" encoding="utf-8"?>
<a:theme xmlns:a="http://schemas.openxmlformats.org/drawingml/2006/main" name="Ion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A53392-F78E-4EF1-A60D-5776A6F41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design (blank)</Template>
  <TotalTime>66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keywords/>
  <cp:lastModifiedBy>Maegan Kivler</cp:lastModifiedBy>
  <cp:revision>4</cp:revision>
  <cp:lastPrinted>2016-04-22T14:30:00Z</cp:lastPrinted>
  <dcterms:created xsi:type="dcterms:W3CDTF">2014-10-06T14:53:00Z</dcterms:created>
  <dcterms:modified xsi:type="dcterms:W3CDTF">2016-04-22T14:32:00Z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